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</w:p>
    <w:p w:rsidR="0084638D" w:rsidRDefault="0084638D" w:rsidP="0084638D">
      <w:pPr>
        <w:ind w:right="3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84638D" w:rsidRDefault="0084638D" w:rsidP="0084638D">
      <w:pPr>
        <w:pStyle w:val="2"/>
        <w:spacing w:before="4"/>
        <w:ind w:left="1" w:right="3"/>
        <w:jc w:val="center"/>
      </w:pPr>
      <w:bookmarkStart w:id="0" w:name="_bookmark87"/>
      <w:bookmarkEnd w:id="0"/>
      <w:r>
        <w:t>«ОП.0</w:t>
      </w:r>
      <w:r w:rsidR="00BB2222">
        <w:t>1</w:t>
      </w:r>
      <w:r>
        <w:rPr>
          <w:spacing w:val="1"/>
        </w:rPr>
        <w:t xml:space="preserve"> </w:t>
      </w:r>
      <w:r>
        <w:t>ОСНОВЫ</w:t>
      </w:r>
      <w:r>
        <w:rPr>
          <w:spacing w:val="-2"/>
        </w:rPr>
        <w:t xml:space="preserve"> ПЕДАГОГИКИ»</w:t>
      </w: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jc w:val="center"/>
      </w:pPr>
    </w:p>
    <w:p w:rsidR="0084638D" w:rsidRDefault="0084638D" w:rsidP="0084638D">
      <w:pPr>
        <w:pStyle w:val="2"/>
        <w:ind w:left="0"/>
        <w:jc w:val="center"/>
      </w:pPr>
    </w:p>
    <w:p w:rsidR="0084638D" w:rsidRDefault="0084638D" w:rsidP="0084638D">
      <w:pPr>
        <w:pStyle w:val="2"/>
        <w:ind w:left="0"/>
        <w:jc w:val="center"/>
        <w:sectPr w:rsidR="0084638D" w:rsidSect="0084638D">
          <w:headerReference w:type="default" r:id="rId7"/>
          <w:footerReference w:type="default" r:id="rId8"/>
          <w:type w:val="continuous"/>
          <w:pgSz w:w="11910" w:h="16840"/>
          <w:pgMar w:top="1140" w:right="995" w:bottom="1440" w:left="1701" w:header="707" w:footer="1258" w:gutter="0"/>
          <w:cols w:space="720"/>
        </w:sectPr>
      </w:pPr>
      <w:r>
        <w:t>Очер, 2026 г.</w:t>
      </w:r>
    </w:p>
    <w:p w:rsidR="0084638D" w:rsidRDefault="0084638D" w:rsidP="0084638D">
      <w:pPr>
        <w:spacing w:before="80" w:after="240"/>
        <w:ind w:left="2" w:right="3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84638D" w:rsidRPr="0084638D" w:rsidRDefault="007E2125" w:rsidP="00510092">
      <w:pPr>
        <w:pStyle w:val="a5"/>
        <w:numPr>
          <w:ilvl w:val="0"/>
          <w:numId w:val="3"/>
        </w:numPr>
        <w:tabs>
          <w:tab w:val="left" w:pos="381"/>
          <w:tab w:val="right" w:leader="dot" w:pos="9214"/>
        </w:tabs>
        <w:spacing w:before="120"/>
        <w:rPr>
          <w:sz w:val="24"/>
        </w:rPr>
      </w:pPr>
      <w:hyperlink w:anchor="_bookmark74" w:history="1">
        <w:r w:rsidR="0084638D" w:rsidRPr="0084638D">
          <w:rPr>
            <w:sz w:val="24"/>
          </w:rPr>
          <w:t>ОБЩАЯ</w:t>
        </w:r>
        <w:r w:rsidR="0084638D" w:rsidRPr="0084638D">
          <w:rPr>
            <w:spacing w:val="-2"/>
            <w:sz w:val="24"/>
          </w:rPr>
          <w:t xml:space="preserve"> ХАРАКТЕРИСТИКА</w:t>
        </w:r>
        <w:r w:rsidR="0084638D" w:rsidRPr="0084638D">
          <w:rPr>
            <w:sz w:val="24"/>
          </w:rPr>
          <w:tab/>
        </w:r>
        <w:r w:rsidR="00025250">
          <w:rPr>
            <w:spacing w:val="-5"/>
            <w:sz w:val="24"/>
          </w:rPr>
          <w:t>3</w:t>
        </w:r>
      </w:hyperlink>
    </w:p>
    <w:p w:rsidR="0084638D" w:rsidRPr="0084638D" w:rsidRDefault="007E2125" w:rsidP="00510092">
      <w:pPr>
        <w:pStyle w:val="a5"/>
        <w:numPr>
          <w:ilvl w:val="0"/>
          <w:numId w:val="3"/>
        </w:numPr>
        <w:tabs>
          <w:tab w:val="left" w:pos="381"/>
          <w:tab w:val="right" w:leader="dot" w:pos="9214"/>
        </w:tabs>
        <w:spacing w:before="124"/>
        <w:rPr>
          <w:sz w:val="24"/>
        </w:rPr>
      </w:pPr>
      <w:hyperlink w:anchor="_bookmark77" w:history="1">
        <w:r w:rsidR="0084638D" w:rsidRPr="0084638D">
          <w:rPr>
            <w:sz w:val="24"/>
          </w:rPr>
          <w:t>СТРУКТУРА</w:t>
        </w:r>
        <w:r w:rsidR="0084638D" w:rsidRPr="0084638D">
          <w:rPr>
            <w:spacing w:val="-4"/>
            <w:sz w:val="24"/>
          </w:rPr>
          <w:t xml:space="preserve"> </w:t>
        </w:r>
        <w:r w:rsidR="0084638D" w:rsidRPr="0084638D">
          <w:rPr>
            <w:sz w:val="24"/>
          </w:rPr>
          <w:t>И</w:t>
        </w:r>
        <w:r w:rsidR="0084638D" w:rsidRPr="0084638D">
          <w:rPr>
            <w:spacing w:val="-3"/>
            <w:sz w:val="24"/>
          </w:rPr>
          <w:t xml:space="preserve"> </w:t>
        </w:r>
        <w:r w:rsidR="0084638D" w:rsidRPr="0084638D">
          <w:rPr>
            <w:sz w:val="24"/>
          </w:rPr>
          <w:t>СОДЕРЖАНИЕ</w:t>
        </w:r>
        <w:r w:rsidR="0084638D" w:rsidRPr="0084638D">
          <w:rPr>
            <w:spacing w:val="-3"/>
            <w:sz w:val="24"/>
          </w:rPr>
          <w:t xml:space="preserve"> </w:t>
        </w:r>
        <w:r w:rsidR="0084638D" w:rsidRPr="0084638D">
          <w:rPr>
            <w:spacing w:val="-2"/>
            <w:sz w:val="24"/>
          </w:rPr>
          <w:t>ДИСЦИПЛИНЫ</w:t>
        </w:r>
        <w:r w:rsidR="0084638D" w:rsidRPr="0084638D">
          <w:rPr>
            <w:sz w:val="24"/>
          </w:rPr>
          <w:tab/>
        </w:r>
        <w:r w:rsidR="0084638D" w:rsidRPr="0084638D">
          <w:rPr>
            <w:spacing w:val="-5"/>
            <w:sz w:val="24"/>
          </w:rPr>
          <w:t>6</w:t>
        </w:r>
      </w:hyperlink>
    </w:p>
    <w:p w:rsidR="0084638D" w:rsidRPr="0084638D" w:rsidRDefault="007E2125" w:rsidP="00510092">
      <w:pPr>
        <w:pStyle w:val="a5"/>
        <w:numPr>
          <w:ilvl w:val="0"/>
          <w:numId w:val="3"/>
        </w:numPr>
        <w:tabs>
          <w:tab w:val="left" w:pos="381"/>
          <w:tab w:val="right" w:leader="dot" w:pos="9214"/>
        </w:tabs>
        <w:spacing w:before="124"/>
        <w:rPr>
          <w:sz w:val="24"/>
        </w:rPr>
      </w:pPr>
      <w:hyperlink w:anchor="_bookmark80" w:history="1">
        <w:r w:rsidR="0084638D" w:rsidRPr="0084638D">
          <w:rPr>
            <w:sz w:val="24"/>
          </w:rPr>
          <w:t>УСЛОВИЯ</w:t>
        </w:r>
        <w:r w:rsidR="0084638D" w:rsidRPr="0084638D">
          <w:rPr>
            <w:spacing w:val="-3"/>
            <w:sz w:val="24"/>
          </w:rPr>
          <w:t xml:space="preserve"> </w:t>
        </w:r>
        <w:r w:rsidR="0084638D" w:rsidRPr="0084638D">
          <w:rPr>
            <w:sz w:val="24"/>
          </w:rPr>
          <w:t>РЕАЛИЗАЦИИ</w:t>
        </w:r>
        <w:r w:rsidR="0084638D" w:rsidRPr="0084638D">
          <w:rPr>
            <w:spacing w:val="-3"/>
            <w:sz w:val="24"/>
          </w:rPr>
          <w:t xml:space="preserve"> </w:t>
        </w:r>
        <w:r w:rsidR="0084638D" w:rsidRPr="0084638D">
          <w:rPr>
            <w:spacing w:val="-2"/>
            <w:sz w:val="24"/>
          </w:rPr>
          <w:t>ДИСЦИПЛИНЫ</w:t>
        </w:r>
        <w:r w:rsidR="0084638D" w:rsidRPr="0084638D">
          <w:rPr>
            <w:sz w:val="24"/>
          </w:rPr>
          <w:tab/>
        </w:r>
        <w:r w:rsidR="00025250">
          <w:rPr>
            <w:spacing w:val="-5"/>
            <w:sz w:val="24"/>
          </w:rPr>
          <w:t>13</w:t>
        </w:r>
      </w:hyperlink>
    </w:p>
    <w:p w:rsidR="0084638D" w:rsidRPr="0084638D" w:rsidRDefault="007E2125" w:rsidP="00510092">
      <w:pPr>
        <w:pStyle w:val="a5"/>
        <w:numPr>
          <w:ilvl w:val="0"/>
          <w:numId w:val="3"/>
        </w:numPr>
        <w:tabs>
          <w:tab w:val="left" w:pos="381"/>
          <w:tab w:val="right" w:leader="dot" w:pos="9214"/>
        </w:tabs>
        <w:spacing w:before="124"/>
        <w:rPr>
          <w:sz w:val="24"/>
        </w:rPr>
      </w:pPr>
      <w:hyperlink w:anchor="_bookmark43" w:history="1">
        <w:r w:rsidR="0084638D" w:rsidRPr="0084638D">
          <w:rPr>
            <w:sz w:val="24"/>
          </w:rPr>
          <w:t>КОНТРОЛЬ</w:t>
        </w:r>
        <w:r w:rsidR="0084638D" w:rsidRPr="0084638D">
          <w:rPr>
            <w:spacing w:val="-4"/>
            <w:sz w:val="24"/>
          </w:rPr>
          <w:t xml:space="preserve"> </w:t>
        </w:r>
        <w:r w:rsidR="0084638D" w:rsidRPr="0084638D">
          <w:rPr>
            <w:sz w:val="24"/>
          </w:rPr>
          <w:t>И</w:t>
        </w:r>
        <w:r w:rsidR="0084638D" w:rsidRPr="0084638D">
          <w:rPr>
            <w:spacing w:val="-3"/>
            <w:sz w:val="24"/>
          </w:rPr>
          <w:t xml:space="preserve"> </w:t>
        </w:r>
        <w:r w:rsidR="0084638D" w:rsidRPr="0084638D">
          <w:rPr>
            <w:sz w:val="24"/>
          </w:rPr>
          <w:t>ОЦЕНКА</w:t>
        </w:r>
        <w:r w:rsidR="0084638D" w:rsidRPr="0084638D">
          <w:rPr>
            <w:spacing w:val="-3"/>
            <w:sz w:val="24"/>
          </w:rPr>
          <w:t xml:space="preserve"> </w:t>
        </w:r>
        <w:r w:rsidR="0084638D" w:rsidRPr="0084638D">
          <w:rPr>
            <w:sz w:val="24"/>
          </w:rPr>
          <w:t>РЕЗУЛЬТАТОВ</w:t>
        </w:r>
        <w:r w:rsidR="0084638D" w:rsidRPr="0084638D">
          <w:rPr>
            <w:spacing w:val="51"/>
            <w:sz w:val="24"/>
          </w:rPr>
          <w:t xml:space="preserve"> </w:t>
        </w:r>
        <w:r w:rsidR="0084638D" w:rsidRPr="0084638D">
          <w:rPr>
            <w:sz w:val="24"/>
          </w:rPr>
          <w:t>ОСВОЕНИЯ</w:t>
        </w:r>
        <w:r w:rsidR="0084638D" w:rsidRPr="0084638D">
          <w:rPr>
            <w:spacing w:val="-5"/>
            <w:sz w:val="24"/>
          </w:rPr>
          <w:t xml:space="preserve"> </w:t>
        </w:r>
        <w:r w:rsidR="0084638D" w:rsidRPr="0084638D">
          <w:rPr>
            <w:spacing w:val="-2"/>
            <w:sz w:val="24"/>
          </w:rPr>
          <w:t>ДИСЦИПЛИНЫ</w:t>
        </w:r>
        <w:r w:rsidR="0084638D" w:rsidRPr="0084638D">
          <w:rPr>
            <w:sz w:val="24"/>
          </w:rPr>
          <w:tab/>
        </w:r>
        <w:r w:rsidR="00025250">
          <w:rPr>
            <w:spacing w:val="-5"/>
            <w:sz w:val="24"/>
          </w:rPr>
          <w:t>14</w:t>
        </w:r>
      </w:hyperlink>
    </w:p>
    <w:p w:rsidR="0084638D" w:rsidRDefault="0084638D" w:rsidP="0084638D">
      <w:pPr>
        <w:pStyle w:val="a5"/>
        <w:rPr>
          <w:b/>
          <w:sz w:val="24"/>
        </w:rPr>
        <w:sectPr w:rsidR="0084638D" w:rsidSect="0084638D">
          <w:headerReference w:type="default" r:id="rId9"/>
          <w:footerReference w:type="default" r:id="rId10"/>
          <w:pgSz w:w="11910" w:h="16840"/>
          <w:pgMar w:top="1140" w:right="995" w:bottom="1440" w:left="1701" w:header="707" w:footer="1258" w:gutter="0"/>
          <w:cols w:space="720"/>
        </w:sectPr>
      </w:pPr>
    </w:p>
    <w:p w:rsidR="0084638D" w:rsidRDefault="0084638D" w:rsidP="0084638D">
      <w:pPr>
        <w:tabs>
          <w:tab w:val="left" w:pos="1337"/>
        </w:tabs>
        <w:spacing w:before="80" w:after="240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1. </w:t>
      </w:r>
      <w:r w:rsidRPr="0084638D">
        <w:rPr>
          <w:b/>
          <w:sz w:val="24"/>
        </w:rPr>
        <w:t>ОБЩАЯ</w:t>
      </w:r>
      <w:r w:rsidRPr="0084638D"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</w:t>
      </w:r>
      <w:r w:rsidRPr="0084638D">
        <w:rPr>
          <w:b/>
          <w:sz w:val="24"/>
        </w:rPr>
        <w:t>КА РАБОЧЕЙ</w:t>
      </w:r>
      <w:r w:rsidRPr="0084638D">
        <w:rPr>
          <w:b/>
          <w:spacing w:val="-2"/>
          <w:sz w:val="24"/>
        </w:rPr>
        <w:t xml:space="preserve"> </w:t>
      </w:r>
      <w:r w:rsidRPr="0084638D">
        <w:rPr>
          <w:b/>
          <w:sz w:val="24"/>
        </w:rPr>
        <w:t>ПРОГРАММЫ</w:t>
      </w:r>
      <w:r w:rsidRPr="0084638D">
        <w:rPr>
          <w:b/>
          <w:spacing w:val="-1"/>
          <w:sz w:val="24"/>
        </w:rPr>
        <w:t xml:space="preserve"> </w:t>
      </w:r>
      <w:r w:rsidRPr="0084638D">
        <w:rPr>
          <w:b/>
          <w:spacing w:val="-2"/>
          <w:sz w:val="24"/>
        </w:rPr>
        <w:t>УЧЕБНОЙ</w:t>
      </w:r>
      <w:r>
        <w:rPr>
          <w:b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84638D" w:rsidRDefault="0084638D" w:rsidP="00E97212">
      <w:pPr>
        <w:pStyle w:val="a5"/>
        <w:numPr>
          <w:ilvl w:val="1"/>
          <w:numId w:val="4"/>
        </w:numPr>
        <w:tabs>
          <w:tab w:val="left" w:pos="1270"/>
        </w:tabs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84638D" w:rsidRDefault="0084638D" w:rsidP="0084638D">
      <w:pPr>
        <w:pStyle w:val="a3"/>
        <w:spacing w:before="116" w:line="264" w:lineRule="auto"/>
        <w:ind w:left="141" w:right="146" w:firstLine="708"/>
        <w:jc w:val="both"/>
        <w:rPr>
          <w:i/>
        </w:rPr>
      </w:pPr>
      <w:r>
        <w:t>Цель</w:t>
      </w:r>
      <w:r>
        <w:rPr>
          <w:spacing w:val="-2"/>
        </w:rPr>
        <w:t xml:space="preserve"> </w:t>
      </w:r>
      <w:r>
        <w:t xml:space="preserve">дисциплины </w:t>
      </w:r>
      <w:r>
        <w:rPr>
          <w:sz w:val="22"/>
        </w:rPr>
        <w:t>«ОП.0</w:t>
      </w:r>
      <w:r w:rsidR="00510092">
        <w:rPr>
          <w:sz w:val="22"/>
        </w:rPr>
        <w:t>1</w:t>
      </w:r>
      <w:r>
        <w:rPr>
          <w:spacing w:val="-2"/>
          <w:sz w:val="22"/>
        </w:rPr>
        <w:t xml:space="preserve"> </w:t>
      </w:r>
      <w:r>
        <w:rPr>
          <w:sz w:val="22"/>
        </w:rPr>
        <w:t>Основы педагогики»</w:t>
      </w:r>
      <w:r>
        <w:t>:</w:t>
      </w:r>
      <w:r>
        <w:rPr>
          <w:spacing w:val="-7"/>
        </w:rPr>
        <w:t xml:space="preserve"> </w:t>
      </w:r>
      <w:r>
        <w:t>освоение теоретических</w:t>
      </w:r>
      <w:r>
        <w:rPr>
          <w:spacing w:val="-1"/>
        </w:rPr>
        <w:t xml:space="preserve"> </w:t>
      </w:r>
      <w:r>
        <w:t>основ</w:t>
      </w:r>
      <w:r>
        <w:rPr>
          <w:spacing w:val="-2"/>
        </w:rPr>
        <w:t xml:space="preserve"> </w:t>
      </w:r>
      <w:r>
        <w:t>обучения и воспитания в современном образовательном процессе (закономерности, принципы, цели и задачи, функции, методы, приемы, формы, технологии, содержание, целеполагание, диагностика и оценивание); формирование базового педагогического мышления; овладение базовыми компетенциями для организации процессов воспитания и обучения</w:t>
      </w:r>
      <w:r>
        <w:rPr>
          <w:i/>
        </w:rPr>
        <w:t>.</w:t>
      </w:r>
    </w:p>
    <w:p w:rsidR="0084638D" w:rsidRDefault="0084638D" w:rsidP="0084638D">
      <w:pPr>
        <w:pStyle w:val="a3"/>
        <w:spacing w:before="162" w:line="264" w:lineRule="auto"/>
        <w:ind w:left="141" w:right="142" w:firstLine="708"/>
        <w:jc w:val="both"/>
      </w:pPr>
      <w:r>
        <w:t>Дисциплина «ОП.0</w:t>
      </w:r>
      <w:r w:rsidR="00510092">
        <w:t>1</w:t>
      </w:r>
      <w:r>
        <w:t xml:space="preserve"> Основы педагогики» включена в обязательную часть общепрофессионального цикла образовательной программы.</w:t>
      </w:r>
    </w:p>
    <w:p w:rsidR="0084638D" w:rsidRDefault="0084638D" w:rsidP="00E97212">
      <w:pPr>
        <w:pStyle w:val="a5"/>
        <w:numPr>
          <w:ilvl w:val="1"/>
          <w:numId w:val="4"/>
        </w:numPr>
        <w:tabs>
          <w:tab w:val="left" w:pos="1270"/>
        </w:tabs>
        <w:spacing w:before="161"/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84638D" w:rsidRDefault="0084638D" w:rsidP="0084638D">
      <w:pPr>
        <w:pStyle w:val="a3"/>
        <w:spacing w:before="116"/>
        <w:ind w:left="141" w:right="145" w:firstLine="708"/>
        <w:jc w:val="both"/>
      </w:pP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соотносятся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планируемыми</w:t>
      </w:r>
      <w:r>
        <w:rPr>
          <w:spacing w:val="-15"/>
        </w:rPr>
        <w:t xml:space="preserve"> </w:t>
      </w:r>
      <w:r>
        <w:t>результатами</w:t>
      </w:r>
      <w:r>
        <w:rPr>
          <w:spacing w:val="-15"/>
        </w:rPr>
        <w:t xml:space="preserve"> </w:t>
      </w:r>
      <w:r>
        <w:t xml:space="preserve">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84638D" w:rsidRDefault="0084638D" w:rsidP="0084638D">
      <w:pPr>
        <w:pStyle w:val="a3"/>
        <w:spacing w:before="1"/>
        <w:ind w:left="850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должен:</w:t>
      </w:r>
    </w:p>
    <w:p w:rsidR="0084638D" w:rsidRDefault="0084638D" w:rsidP="0084638D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3909"/>
        <w:gridCol w:w="3910"/>
      </w:tblGrid>
      <w:tr w:rsidR="0084638D" w:rsidTr="0084638D">
        <w:trPr>
          <w:trHeight w:val="554"/>
        </w:trPr>
        <w:tc>
          <w:tcPr>
            <w:tcW w:w="1249" w:type="dxa"/>
          </w:tcPr>
          <w:p w:rsidR="0084638D" w:rsidRDefault="0084638D" w:rsidP="0084638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ОК,</w:t>
            </w:r>
          </w:p>
          <w:p w:rsidR="0084638D" w:rsidRDefault="0084638D" w:rsidP="0084638D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006FC0"/>
                <w:spacing w:val="-5"/>
                <w:sz w:val="24"/>
              </w:rPr>
              <w:t>ПК</w:t>
            </w:r>
          </w:p>
        </w:tc>
        <w:tc>
          <w:tcPr>
            <w:tcW w:w="3909" w:type="dxa"/>
          </w:tcPr>
          <w:p w:rsidR="0084638D" w:rsidRDefault="0084638D" w:rsidP="0084638D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3910" w:type="dxa"/>
          </w:tcPr>
          <w:p w:rsidR="0084638D" w:rsidRDefault="0084638D" w:rsidP="0084638D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</w:tr>
      <w:tr w:rsidR="0084638D" w:rsidTr="0084638D">
        <w:trPr>
          <w:trHeight w:val="7991"/>
        </w:trPr>
        <w:tc>
          <w:tcPr>
            <w:tcW w:w="1249" w:type="dxa"/>
          </w:tcPr>
          <w:p w:rsidR="0084638D" w:rsidRDefault="0084638D" w:rsidP="0084638D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7"/>
              <w:rPr>
                <w:sz w:val="18"/>
              </w:rPr>
            </w:pPr>
            <w:r>
              <w:rPr>
                <w:sz w:val="24"/>
              </w:rPr>
              <w:t>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3909" w:type="dxa"/>
          </w:tcPr>
          <w:p w:rsidR="0084638D" w:rsidRDefault="0084638D" w:rsidP="00084BB4">
            <w:pPr>
              <w:pStyle w:val="TableParagraph"/>
              <w:spacing w:line="24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 w:rsidR="00084BB4">
              <w:rPr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проблемах</w:t>
            </w:r>
            <w:r w:rsidR="00084BB4">
              <w:rPr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2"/>
                <w:sz w:val="24"/>
              </w:rPr>
              <w:t xml:space="preserve"> тенденциях</w:t>
            </w:r>
          </w:p>
          <w:p w:rsidR="0084638D" w:rsidRDefault="0084638D" w:rsidP="00084BB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его</w:t>
            </w:r>
            <w:r w:rsidR="00084BB4">
              <w:rPr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направлениях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реформирования;</w:t>
            </w:r>
          </w:p>
          <w:p w:rsidR="0084638D" w:rsidRDefault="0084638D" w:rsidP="00084BB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− </w:t>
            </w:r>
            <w:r>
              <w:rPr>
                <w:spacing w:val="-2"/>
                <w:sz w:val="24"/>
              </w:rPr>
              <w:t>анализировать</w:t>
            </w:r>
            <w:r w:rsidR="00084BB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педагогическую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деятельность;</w:t>
            </w:r>
          </w:p>
          <w:p w:rsidR="0084638D" w:rsidRDefault="0084638D" w:rsidP="00084BB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собственные</w:t>
            </w:r>
            <w:r w:rsidR="00084BB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профессионально-</w:t>
            </w:r>
            <w:r w:rsidR="00084BB4">
              <w:rPr>
                <w:spacing w:val="-2"/>
                <w:sz w:val="24"/>
              </w:rPr>
              <w:t>личностные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качества </w:t>
            </w:r>
            <w:r>
              <w:rPr>
                <w:spacing w:val="-12"/>
                <w:sz w:val="24"/>
              </w:rPr>
              <w:t>и</w:t>
            </w:r>
            <w:r w:rsidR="00084BB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педагогические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способности;</w:t>
            </w:r>
          </w:p>
          <w:p w:rsidR="0084638D" w:rsidRDefault="0084638D" w:rsidP="00084BB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 w:rsidR="00084BB4"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анализировать</w:t>
            </w:r>
          </w:p>
          <w:p w:rsidR="0084638D" w:rsidRDefault="0084638D" w:rsidP="00084BB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информацию,</w:t>
            </w:r>
            <w:r w:rsidR="00084BB4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84638D" w:rsidRDefault="0084638D" w:rsidP="00084BB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профессионального</w:t>
            </w:r>
            <w:r w:rsidR="00084BB4">
              <w:rPr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084BB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саморазвития;</w:t>
            </w:r>
          </w:p>
          <w:p w:rsidR="0084638D" w:rsidRDefault="0084638D" w:rsidP="00084BB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специфику</w:t>
            </w:r>
            <w:r w:rsidR="00084BB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основных</w:t>
            </w:r>
            <w:r w:rsidR="00084BB4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видов</w:t>
            </w:r>
            <w:r w:rsidR="00084BB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педагогической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  <w:p w:rsidR="00084BB4" w:rsidRDefault="0084638D" w:rsidP="00084BB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084BB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  <w:r w:rsidR="00084BB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 w:rsidR="00084BB4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роли</w:t>
            </w:r>
            <w:r w:rsidR="00084BB4">
              <w:rPr>
                <w:spacing w:val="-4"/>
                <w:sz w:val="24"/>
              </w:rPr>
              <w:t xml:space="preserve"> </w:t>
            </w:r>
            <w:r w:rsidR="00084BB4">
              <w:rPr>
                <w:sz w:val="24"/>
              </w:rPr>
              <w:t>педагога</w:t>
            </w:r>
            <w:r w:rsidR="00084BB4">
              <w:rPr>
                <w:spacing w:val="-12"/>
                <w:sz w:val="24"/>
              </w:rPr>
              <w:t xml:space="preserve"> </w:t>
            </w:r>
            <w:r w:rsidR="00084BB4">
              <w:rPr>
                <w:sz w:val="24"/>
              </w:rPr>
              <w:t>в</w:t>
            </w:r>
            <w:r w:rsidR="00084BB4">
              <w:rPr>
                <w:spacing w:val="-14"/>
                <w:sz w:val="24"/>
              </w:rPr>
              <w:t xml:space="preserve"> </w:t>
            </w:r>
            <w:r w:rsidR="00084BB4">
              <w:rPr>
                <w:sz w:val="24"/>
              </w:rPr>
              <w:t>обществе</w:t>
            </w:r>
            <w:r w:rsidR="00084BB4">
              <w:rPr>
                <w:spacing w:val="-12"/>
                <w:sz w:val="24"/>
              </w:rPr>
              <w:t xml:space="preserve"> </w:t>
            </w:r>
            <w:r w:rsidR="00084BB4">
              <w:rPr>
                <w:sz w:val="24"/>
              </w:rPr>
              <w:t xml:space="preserve">и </w:t>
            </w:r>
            <w:r w:rsidR="00084BB4">
              <w:rPr>
                <w:spacing w:val="-2"/>
                <w:sz w:val="24"/>
              </w:rPr>
              <w:t>повышении квалификации;</w:t>
            </w:r>
          </w:p>
          <w:p w:rsidR="00084BB4" w:rsidRDefault="00084BB4" w:rsidP="00084BB4">
            <w:pPr>
              <w:pStyle w:val="TableParagraph"/>
              <w:tabs>
                <w:tab w:val="left" w:pos="1033"/>
                <w:tab w:val="left" w:pos="2565"/>
              </w:tabs>
              <w:ind w:left="106" w:right="95"/>
              <w:rPr>
                <w:sz w:val="24"/>
              </w:rPr>
            </w:pPr>
            <w:r>
              <w:rPr>
                <w:sz w:val="24"/>
              </w:rPr>
              <w:t xml:space="preserve">− осуществлять поиск и </w:t>
            </w:r>
            <w:r>
              <w:rPr>
                <w:spacing w:val="-2"/>
                <w:sz w:val="24"/>
              </w:rPr>
              <w:t>анализ 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4"/>
                <w:sz w:val="24"/>
              </w:rPr>
              <w:t>роли</w:t>
            </w:r>
          </w:p>
          <w:p w:rsidR="00084BB4" w:rsidRDefault="00084BB4" w:rsidP="00084BB4">
            <w:pPr>
              <w:pStyle w:val="TableParagraph"/>
              <w:tabs>
                <w:tab w:val="left" w:pos="1354"/>
                <w:tab w:val="left" w:pos="1757"/>
              </w:tabs>
              <w:ind w:left="106" w:right="98"/>
              <w:rPr>
                <w:sz w:val="24"/>
              </w:rPr>
            </w:pPr>
            <w:r>
              <w:rPr>
                <w:spacing w:val="-2"/>
                <w:sz w:val="24"/>
              </w:rPr>
              <w:t>факторов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развитии личности</w:t>
            </w:r>
          </w:p>
          <w:p w:rsidR="00084BB4" w:rsidRDefault="00084BB4" w:rsidP="00084BB4">
            <w:pPr>
              <w:pStyle w:val="TableParagraph"/>
              <w:tabs>
                <w:tab w:val="left" w:pos="2573"/>
              </w:tabs>
              <w:ind w:left="106" w:right="93"/>
              <w:rPr>
                <w:sz w:val="24"/>
              </w:rPr>
            </w:pPr>
            <w:r>
              <w:rPr>
                <w:sz w:val="24"/>
              </w:rPr>
              <w:t xml:space="preserve">ребенка, возрастной </w:t>
            </w:r>
            <w:r>
              <w:rPr>
                <w:spacing w:val="-2"/>
                <w:sz w:val="24"/>
              </w:rPr>
              <w:t>периодизации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практических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ситуациях;</w:t>
            </w:r>
          </w:p>
          <w:p w:rsidR="00084BB4" w:rsidRDefault="00084BB4" w:rsidP="00084BB4">
            <w:pPr>
              <w:pStyle w:val="TableParagraph"/>
              <w:tabs>
                <w:tab w:val="left" w:pos="2329"/>
              </w:tabs>
              <w:ind w:left="106" w:right="96"/>
              <w:rPr>
                <w:sz w:val="24"/>
              </w:rPr>
            </w:pPr>
            <w:r>
              <w:rPr>
                <w:sz w:val="24"/>
              </w:rPr>
              <w:t xml:space="preserve">− находить и </w:t>
            </w:r>
            <w:r>
              <w:rPr>
                <w:spacing w:val="-2"/>
                <w:sz w:val="24"/>
              </w:rPr>
              <w:t>анализировать информацию, необходимую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решения</w:t>
            </w:r>
          </w:p>
          <w:p w:rsidR="00084BB4" w:rsidRDefault="00084BB4" w:rsidP="00084BB4">
            <w:pPr>
              <w:pStyle w:val="TableParagraph"/>
              <w:ind w:left="106" w:right="665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педагогических проблем, повышения эффективности педагогической деятельности;</w:t>
            </w:r>
          </w:p>
          <w:p w:rsidR="00084BB4" w:rsidRDefault="00084BB4" w:rsidP="00084BB4">
            <w:pPr>
              <w:pStyle w:val="TableParagraph"/>
              <w:ind w:left="106" w:right="197"/>
              <w:rPr>
                <w:sz w:val="24"/>
              </w:rPr>
            </w:pPr>
            <w:r>
              <w:rPr>
                <w:sz w:val="24"/>
              </w:rPr>
              <w:t>− демонстрировать правильное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применение методов и процедуры </w:t>
            </w:r>
            <w:r>
              <w:rPr>
                <w:spacing w:val="-2"/>
                <w:sz w:val="24"/>
              </w:rPr>
              <w:t>педагогического исследования;</w:t>
            </w:r>
          </w:p>
          <w:p w:rsidR="00084BB4" w:rsidRDefault="00084BB4" w:rsidP="00084BB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− определять </w:t>
            </w:r>
            <w:r>
              <w:rPr>
                <w:spacing w:val="-2"/>
                <w:sz w:val="24"/>
              </w:rPr>
              <w:t>педагогические возможности</w:t>
            </w:r>
          </w:p>
          <w:p w:rsidR="00084BB4" w:rsidRDefault="00084BB4" w:rsidP="00084BB4">
            <w:pPr>
              <w:pStyle w:val="TableParagraph"/>
              <w:tabs>
                <w:tab w:val="left" w:pos="1785"/>
              </w:tabs>
              <w:ind w:left="106" w:right="95"/>
              <w:rPr>
                <w:sz w:val="24"/>
              </w:rPr>
            </w:pP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методов, приемов,</w:t>
            </w:r>
          </w:p>
          <w:p w:rsidR="00084BB4" w:rsidRDefault="00084BB4" w:rsidP="00084BB4">
            <w:pPr>
              <w:pStyle w:val="TableParagraph"/>
              <w:tabs>
                <w:tab w:val="left" w:pos="2138"/>
              </w:tabs>
              <w:ind w:left="106" w:right="94"/>
              <w:rPr>
                <w:sz w:val="24"/>
              </w:rPr>
            </w:pPr>
            <w:r>
              <w:rPr>
                <w:spacing w:val="-2"/>
                <w:sz w:val="24"/>
              </w:rPr>
              <w:t>методик,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форм </w:t>
            </w:r>
            <w:r>
              <w:rPr>
                <w:spacing w:val="-2"/>
                <w:sz w:val="24"/>
              </w:rPr>
              <w:t>организации педагогического процесса;</w:t>
            </w:r>
          </w:p>
          <w:p w:rsidR="00084BB4" w:rsidRDefault="00084BB4" w:rsidP="00084BB4">
            <w:pPr>
              <w:pStyle w:val="TableParagraph"/>
              <w:tabs>
                <w:tab w:val="left" w:pos="1199"/>
              </w:tabs>
              <w:ind w:left="106" w:right="93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 принципы</w:t>
            </w:r>
          </w:p>
          <w:p w:rsidR="00084BB4" w:rsidRDefault="00084BB4" w:rsidP="00084BB4">
            <w:pPr>
              <w:pStyle w:val="TableParagraph"/>
              <w:ind w:left="106" w:right="95"/>
              <w:rPr>
                <w:sz w:val="24"/>
              </w:rPr>
            </w:pPr>
            <w:r>
              <w:rPr>
                <w:spacing w:val="-2"/>
                <w:sz w:val="24"/>
              </w:rPr>
              <w:t>построения педагогического процесса;</w:t>
            </w:r>
          </w:p>
          <w:p w:rsidR="00084BB4" w:rsidRDefault="00084BB4" w:rsidP="00084BB4">
            <w:pPr>
              <w:pStyle w:val="TableParagraph"/>
              <w:tabs>
                <w:tab w:val="left" w:pos="1199"/>
              </w:tabs>
              <w:ind w:left="106" w:right="93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 структуру педагогического процесса;</w:t>
            </w:r>
          </w:p>
          <w:p w:rsidR="00084BB4" w:rsidRDefault="00084BB4" w:rsidP="00084BB4">
            <w:pPr>
              <w:pStyle w:val="TableParagraph"/>
              <w:ind w:left="106" w:right="95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этапы </w:t>
            </w:r>
            <w:r>
              <w:rPr>
                <w:spacing w:val="-2"/>
                <w:sz w:val="24"/>
              </w:rPr>
              <w:t>педагогического процесса;</w:t>
            </w:r>
          </w:p>
          <w:p w:rsidR="00084BB4" w:rsidRDefault="00084BB4" w:rsidP="00084BB4">
            <w:pPr>
              <w:pStyle w:val="TableParagraph"/>
              <w:tabs>
                <w:tab w:val="left" w:pos="2329"/>
              </w:tabs>
              <w:ind w:left="106" w:right="9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анализировать информацию, необходимую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решения</w:t>
            </w:r>
          </w:p>
          <w:p w:rsidR="00084BB4" w:rsidRDefault="00084BB4" w:rsidP="00084BB4">
            <w:pPr>
              <w:pStyle w:val="TableParagraph"/>
              <w:ind w:left="106" w:right="665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педагогических проблем, повышения эффективности педагогической деятельности;</w:t>
            </w:r>
          </w:p>
          <w:p w:rsidR="00084BB4" w:rsidRDefault="00084BB4" w:rsidP="00084BB4">
            <w:pPr>
              <w:pStyle w:val="TableParagraph"/>
              <w:tabs>
                <w:tab w:val="left" w:pos="2329"/>
              </w:tabs>
              <w:ind w:left="106" w:right="96"/>
              <w:rPr>
                <w:sz w:val="24"/>
              </w:rPr>
            </w:pPr>
            <w:r>
              <w:rPr>
                <w:sz w:val="24"/>
              </w:rPr>
              <w:t xml:space="preserve">− находить и </w:t>
            </w:r>
            <w:r>
              <w:rPr>
                <w:spacing w:val="-2"/>
                <w:sz w:val="24"/>
              </w:rPr>
              <w:t>анализировать информацию, необходимую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решения</w:t>
            </w:r>
          </w:p>
          <w:p w:rsidR="00084BB4" w:rsidRDefault="00084BB4" w:rsidP="00084BB4">
            <w:pPr>
              <w:pStyle w:val="TableParagraph"/>
              <w:ind w:left="106" w:right="135"/>
              <w:rPr>
                <w:sz w:val="24"/>
              </w:rPr>
            </w:pPr>
            <w:r>
              <w:rPr>
                <w:sz w:val="24"/>
              </w:rPr>
              <w:t>педагогических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 </w:t>
            </w:r>
            <w:r>
              <w:rPr>
                <w:spacing w:val="-2"/>
                <w:sz w:val="24"/>
              </w:rPr>
              <w:t>обучения;</w:t>
            </w:r>
          </w:p>
          <w:p w:rsidR="00084BB4" w:rsidRDefault="00084BB4" w:rsidP="00084BB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нроектировать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задачи обучения;</w:t>
            </w:r>
          </w:p>
          <w:p w:rsidR="00084BB4" w:rsidRDefault="00084BB4" w:rsidP="00084BB4">
            <w:pPr>
              <w:pStyle w:val="TableParagraph"/>
              <w:tabs>
                <w:tab w:val="left" w:pos="2329"/>
              </w:tabs>
              <w:ind w:left="106" w:right="96"/>
              <w:rPr>
                <w:sz w:val="24"/>
              </w:rPr>
            </w:pPr>
            <w:r>
              <w:rPr>
                <w:sz w:val="24"/>
              </w:rPr>
              <w:t xml:space="preserve">− находить и </w:t>
            </w:r>
            <w:r>
              <w:rPr>
                <w:spacing w:val="-2"/>
                <w:sz w:val="24"/>
              </w:rPr>
              <w:t>анализировать информацию, необходимую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решения</w:t>
            </w:r>
          </w:p>
          <w:p w:rsidR="00084BB4" w:rsidRDefault="00084BB4" w:rsidP="00084BB4">
            <w:pPr>
              <w:pStyle w:val="TableParagraph"/>
              <w:ind w:left="106" w:right="6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педагогических проблем, повышения эффективности </w:t>
            </w:r>
            <w:r>
              <w:rPr>
                <w:sz w:val="24"/>
              </w:rPr>
              <w:t>процесса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обучения;</w:t>
            </w:r>
          </w:p>
          <w:p w:rsidR="00084BB4" w:rsidRDefault="00084BB4" w:rsidP="00084BB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− определять </w:t>
            </w:r>
            <w:r>
              <w:rPr>
                <w:spacing w:val="-2"/>
                <w:sz w:val="24"/>
              </w:rPr>
              <w:t>педагогические возможности</w:t>
            </w:r>
          </w:p>
          <w:p w:rsidR="00084BB4" w:rsidRDefault="00084BB4" w:rsidP="00084BB4">
            <w:pPr>
              <w:pStyle w:val="TableParagraph"/>
              <w:tabs>
                <w:tab w:val="left" w:pos="1785"/>
              </w:tabs>
              <w:ind w:left="106" w:right="95"/>
              <w:rPr>
                <w:sz w:val="24"/>
              </w:rPr>
            </w:pP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методов, приемов,</w:t>
            </w:r>
          </w:p>
          <w:p w:rsidR="00084BB4" w:rsidRDefault="00084BB4" w:rsidP="00084BB4">
            <w:pPr>
              <w:pStyle w:val="TableParagraph"/>
              <w:tabs>
                <w:tab w:val="left" w:pos="1398"/>
              </w:tabs>
              <w:ind w:left="106" w:right="94"/>
              <w:rPr>
                <w:sz w:val="24"/>
              </w:rPr>
            </w:pPr>
            <w:r>
              <w:rPr>
                <w:spacing w:val="-4"/>
                <w:sz w:val="24"/>
              </w:rPr>
              <w:t>форм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 обучения;</w:t>
            </w:r>
          </w:p>
          <w:p w:rsidR="00084BB4" w:rsidRDefault="00084BB4" w:rsidP="00084BB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−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контроль </w:t>
            </w:r>
            <w:r>
              <w:rPr>
                <w:sz w:val="24"/>
              </w:rPr>
              <w:t>процесса обучения;</w:t>
            </w:r>
          </w:p>
          <w:p w:rsidR="00084BB4" w:rsidRDefault="00084BB4" w:rsidP="00084BB4">
            <w:pPr>
              <w:pStyle w:val="TableParagraph"/>
              <w:tabs>
                <w:tab w:val="left" w:pos="2329"/>
              </w:tabs>
              <w:ind w:left="106" w:right="96"/>
              <w:rPr>
                <w:sz w:val="24"/>
              </w:rPr>
            </w:pPr>
            <w:r>
              <w:rPr>
                <w:sz w:val="24"/>
              </w:rPr>
              <w:t xml:space="preserve">− находить и </w:t>
            </w:r>
            <w:r>
              <w:rPr>
                <w:spacing w:val="-2"/>
                <w:sz w:val="24"/>
              </w:rPr>
              <w:t>анализировать информацию, необходимую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решения</w:t>
            </w:r>
          </w:p>
          <w:p w:rsidR="00084BB4" w:rsidRDefault="00084BB4" w:rsidP="00084BB4">
            <w:pPr>
              <w:pStyle w:val="TableParagraph"/>
              <w:ind w:left="106" w:right="135"/>
              <w:rPr>
                <w:sz w:val="24"/>
              </w:rPr>
            </w:pPr>
            <w:r>
              <w:rPr>
                <w:sz w:val="24"/>
              </w:rPr>
              <w:t>педагогических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 </w:t>
            </w:r>
            <w:r>
              <w:rPr>
                <w:spacing w:val="-2"/>
                <w:sz w:val="24"/>
              </w:rPr>
              <w:t>воспитания;</w:t>
            </w:r>
          </w:p>
          <w:p w:rsidR="00084BB4" w:rsidRDefault="00084BB4" w:rsidP="00084BB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проектировать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задачи воспитания;</w:t>
            </w:r>
          </w:p>
          <w:p w:rsidR="0084638D" w:rsidRDefault="00084BB4" w:rsidP="00084BB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− определять </w:t>
            </w:r>
            <w:r>
              <w:rPr>
                <w:spacing w:val="-2"/>
                <w:sz w:val="24"/>
              </w:rPr>
              <w:t xml:space="preserve">педагогические </w:t>
            </w:r>
            <w:r>
              <w:rPr>
                <w:spacing w:val="-2"/>
                <w:sz w:val="24"/>
              </w:rPr>
              <w:lastRenderedPageBreak/>
              <w:t>возможнос</w:t>
            </w:r>
            <w:r w:rsidR="00007121">
              <w:rPr>
                <w:spacing w:val="-2"/>
                <w:sz w:val="24"/>
              </w:rPr>
              <w:t xml:space="preserve">ти </w:t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методов, </w:t>
            </w:r>
            <w:r>
              <w:rPr>
                <w:sz w:val="24"/>
              </w:rPr>
              <w:t>приемов,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форм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 воспитания;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− </w:t>
            </w:r>
            <w:r>
              <w:rPr>
                <w:sz w:val="24"/>
              </w:rPr>
              <w:t>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результаты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процесса </w:t>
            </w:r>
            <w:r>
              <w:rPr>
                <w:sz w:val="24"/>
              </w:rPr>
              <w:t>воспитания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−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анализировать информацию, необходимую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педагогических проблем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воспитания;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− </w:t>
            </w:r>
            <w:r>
              <w:rPr>
                <w:spacing w:val="-2"/>
                <w:sz w:val="24"/>
              </w:rPr>
              <w:t>ориентироваться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в </w:t>
            </w:r>
            <w:r>
              <w:rPr>
                <w:sz w:val="24"/>
              </w:rPr>
              <w:t>современных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проблемах воспитания,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 xml:space="preserve">тенденциях </w:t>
            </w:r>
            <w:r>
              <w:rPr>
                <w:spacing w:val="-4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направлениях реформирования</w:t>
            </w:r>
          </w:p>
        </w:tc>
        <w:tc>
          <w:tcPr>
            <w:tcW w:w="3910" w:type="dxa"/>
          </w:tcPr>
          <w:p w:rsidR="0084638D" w:rsidRDefault="0084638D" w:rsidP="0084638D">
            <w:pPr>
              <w:pStyle w:val="TableParagraph"/>
              <w:spacing w:line="247" w:lineRule="exact"/>
              <w:ind w:left="106"/>
              <w:rPr>
                <w:sz w:val="24"/>
              </w:rPr>
            </w:pPr>
            <w:r>
              <w:rPr>
                <w:sz w:val="24"/>
              </w:rPr>
              <w:lastRenderedPageBreak/>
              <w:t>объект,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задачи,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педагогики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науки;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2"/>
                <w:sz w:val="24"/>
              </w:rPr>
              <w:t xml:space="preserve"> педагогики;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− </w:t>
            </w:r>
            <w:r>
              <w:rPr>
                <w:spacing w:val="-2"/>
                <w:sz w:val="24"/>
              </w:rPr>
              <w:t>взаимосвязь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педагогической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науки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тенденции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развития;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педагогики;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системе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гуманитарных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естественных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наук;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− этапы</w:t>
            </w:r>
            <w:r>
              <w:rPr>
                <w:spacing w:val="-2"/>
                <w:sz w:val="24"/>
              </w:rPr>
              <w:t xml:space="preserve"> возникновения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педагогики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практики;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педагогики;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образования;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− </w:t>
            </w:r>
            <w:r>
              <w:rPr>
                <w:spacing w:val="-2"/>
                <w:sz w:val="24"/>
              </w:rPr>
              <w:t>принципы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государственной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политики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РФ;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академические</w:t>
            </w:r>
            <w:r>
              <w:rPr>
                <w:spacing w:val="-2"/>
                <w:sz w:val="24"/>
              </w:rPr>
              <w:t xml:space="preserve"> свободы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педагогических</w:t>
            </w:r>
          </w:p>
          <w:p w:rsidR="0084638D" w:rsidRDefault="0084638D" w:rsidP="0084638D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сфере</w:t>
            </w:r>
          </w:p>
          <w:p w:rsidR="00084BB4" w:rsidRDefault="0084638D" w:rsidP="00084BB4">
            <w:pPr>
              <w:pStyle w:val="TableParagraph"/>
              <w:ind w:left="106" w:right="266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  <w:r w:rsidR="00084BB4">
              <w:rPr>
                <w:sz w:val="24"/>
              </w:rPr>
              <w:t xml:space="preserve"> деятельности,</w:t>
            </w:r>
            <w:r w:rsidR="00084BB4">
              <w:rPr>
                <w:spacing w:val="-15"/>
                <w:sz w:val="24"/>
              </w:rPr>
              <w:t xml:space="preserve"> </w:t>
            </w:r>
            <w:r w:rsidR="00084BB4">
              <w:rPr>
                <w:sz w:val="24"/>
              </w:rPr>
              <w:t>гарантии их реализации;</w:t>
            </w:r>
          </w:p>
          <w:p w:rsidR="00084BB4" w:rsidRDefault="00084BB4" w:rsidP="00084BB4">
            <w:pPr>
              <w:pStyle w:val="TableParagraph"/>
              <w:ind w:left="106" w:right="802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ответственность </w:t>
            </w:r>
            <w:r>
              <w:rPr>
                <w:spacing w:val="-2"/>
                <w:sz w:val="24"/>
              </w:rPr>
              <w:t>педагогических работников;</w:t>
            </w:r>
          </w:p>
          <w:p w:rsidR="00084BB4" w:rsidRDefault="00084BB4" w:rsidP="00084BB4">
            <w:pPr>
              <w:pStyle w:val="TableParagraph"/>
              <w:ind w:left="106" w:right="81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− приоритетные </w:t>
            </w:r>
            <w:r>
              <w:rPr>
                <w:spacing w:val="-2"/>
                <w:sz w:val="24"/>
              </w:rPr>
              <w:t>направления развития образовательной системы</w:t>
            </w:r>
          </w:p>
          <w:p w:rsidR="00084BB4" w:rsidRDefault="00084BB4" w:rsidP="00084BB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Федерации;</w:t>
            </w:r>
          </w:p>
          <w:p w:rsidR="00084BB4" w:rsidRDefault="00084BB4" w:rsidP="00084BB4">
            <w:pPr>
              <w:pStyle w:val="TableParagraph"/>
              <w:ind w:left="106" w:right="132"/>
              <w:rPr>
                <w:sz w:val="24"/>
              </w:rPr>
            </w:pPr>
            <w:r>
              <w:rPr>
                <w:sz w:val="24"/>
              </w:rPr>
              <w:t xml:space="preserve">− реализация </w:t>
            </w:r>
            <w:r>
              <w:rPr>
                <w:spacing w:val="-2"/>
                <w:sz w:val="24"/>
              </w:rPr>
              <w:t xml:space="preserve">приоритетных </w:t>
            </w:r>
            <w:r>
              <w:rPr>
                <w:sz w:val="24"/>
              </w:rPr>
              <w:t>направлений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уровне </w:t>
            </w:r>
            <w:r>
              <w:rPr>
                <w:spacing w:val="-2"/>
                <w:sz w:val="24"/>
              </w:rPr>
              <w:t>региона:</w:t>
            </w:r>
          </w:p>
          <w:p w:rsidR="00084BB4" w:rsidRDefault="00084BB4" w:rsidP="00084BB4">
            <w:pPr>
              <w:pStyle w:val="TableParagraph"/>
              <w:ind w:left="106" w:right="3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региональные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проекты;</w:t>
            </w:r>
          </w:p>
          <w:p w:rsidR="00084BB4" w:rsidRDefault="00084BB4" w:rsidP="00084BB4">
            <w:pPr>
              <w:pStyle w:val="TableParagraph"/>
              <w:ind w:left="106" w:right="305"/>
              <w:rPr>
                <w:sz w:val="24"/>
              </w:rPr>
            </w:pPr>
            <w:r>
              <w:rPr>
                <w:sz w:val="24"/>
              </w:rPr>
              <w:t>− вариативное образование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РФ;</w:t>
            </w:r>
          </w:p>
          <w:p w:rsidR="00084BB4" w:rsidRDefault="00084BB4" w:rsidP="00084BB4">
            <w:pPr>
              <w:pStyle w:val="TableParagraph"/>
              <w:ind w:left="106" w:right="305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развитие педагогической профессии;</w:t>
            </w:r>
          </w:p>
          <w:p w:rsidR="00084BB4" w:rsidRDefault="00084BB4" w:rsidP="00084BB4">
            <w:pPr>
              <w:pStyle w:val="TableParagraph"/>
              <w:ind w:left="106" w:right="305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профессионально-</w:t>
            </w:r>
            <w:r>
              <w:rPr>
                <w:spacing w:val="-2"/>
                <w:sz w:val="24"/>
              </w:rPr>
              <w:t>личностные</w:t>
            </w:r>
          </w:p>
          <w:p w:rsidR="00084BB4" w:rsidRDefault="00084BB4" w:rsidP="00084BB4">
            <w:pPr>
              <w:pStyle w:val="TableParagraph"/>
              <w:ind w:left="106" w:right="132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способности </w:t>
            </w:r>
            <w:r>
              <w:rPr>
                <w:spacing w:val="-2"/>
                <w:sz w:val="24"/>
              </w:rPr>
              <w:t>педагога;</w:t>
            </w:r>
          </w:p>
          <w:p w:rsidR="00084BB4" w:rsidRDefault="00084BB4" w:rsidP="00084BB4">
            <w:pPr>
              <w:pStyle w:val="TableParagraph"/>
              <w:ind w:left="106" w:right="132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самообразования </w:t>
            </w:r>
            <w:r>
              <w:rPr>
                <w:spacing w:val="-10"/>
                <w:sz w:val="24"/>
              </w:rPr>
              <w:t>и</w:t>
            </w:r>
          </w:p>
          <w:p w:rsidR="00084BB4" w:rsidRDefault="00084BB4" w:rsidP="00084BB4">
            <w:pPr>
              <w:pStyle w:val="TableParagraph"/>
              <w:ind w:left="106" w:right="110"/>
              <w:rPr>
                <w:sz w:val="24"/>
              </w:rPr>
            </w:pPr>
            <w:r>
              <w:rPr>
                <w:sz w:val="24"/>
              </w:rPr>
              <w:t>самовоспитания в становлении педагога -</w:t>
            </w:r>
            <w:r>
              <w:rPr>
                <w:spacing w:val="-2"/>
                <w:sz w:val="24"/>
              </w:rPr>
              <w:t xml:space="preserve">профессионала характеристика педагогической </w:t>
            </w:r>
            <w:r>
              <w:rPr>
                <w:sz w:val="24"/>
              </w:rPr>
              <w:t xml:space="preserve">деятельности; − основные положения </w:t>
            </w:r>
            <w:r>
              <w:rPr>
                <w:spacing w:val="-2"/>
                <w:sz w:val="24"/>
              </w:rPr>
              <w:t xml:space="preserve">Профессионального </w:t>
            </w:r>
            <w:r>
              <w:rPr>
                <w:sz w:val="24"/>
              </w:rPr>
              <w:t>стандарта педагога; − аттестация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повышение </w:t>
            </w:r>
            <w:r>
              <w:rPr>
                <w:spacing w:val="-2"/>
                <w:sz w:val="24"/>
              </w:rPr>
              <w:t xml:space="preserve">квалификации педагогических </w:t>
            </w:r>
            <w:r>
              <w:rPr>
                <w:sz w:val="24"/>
              </w:rPr>
              <w:t>работников;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принципы </w:t>
            </w:r>
            <w:r>
              <w:rPr>
                <w:spacing w:val="-2"/>
                <w:sz w:val="24"/>
              </w:rPr>
              <w:t xml:space="preserve">Профессионалитетного </w:t>
            </w:r>
            <w:r>
              <w:rPr>
                <w:sz w:val="24"/>
              </w:rPr>
              <w:t>движения как средства достижения успеха в профессии; − понятия: личность, индивид, развитие; − роль наследственности и среды в развитии</w:t>
            </w:r>
          </w:p>
          <w:p w:rsidR="0084638D" w:rsidRDefault="00084BB4" w:rsidP="00084BB4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ребенка;</w:t>
            </w:r>
          </w:p>
          <w:p w:rsidR="00007121" w:rsidRPr="00007121" w:rsidRDefault="00007121" w:rsidP="00007121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007121">
              <w:rPr>
                <w:sz w:val="24"/>
              </w:rPr>
              <w:t xml:space="preserve">общение и деятельность как факторы развития личности; − роль воспитания и обучения в развитии личности; − педагогическая возрастная периодизация; − дифференцированный и индивидуальный подход в образовательном процессе. инклюзивное образование: понятие, задачи, принципы и формы; − современные проблемы инклюзивного образования; − технологии инклюзивного образования; − понятие педагогического исследования; − виды педагогических исследований; − методы педагогического исследования (теоретические, эмпирические, математические и статистические); − сущность целостного педагогического процесса; − закономерности целостного педагогического процесса; − принципы построения </w:t>
            </w:r>
            <w:r w:rsidRPr="00007121">
              <w:rPr>
                <w:sz w:val="24"/>
              </w:rPr>
              <w:lastRenderedPageBreak/>
              <w:t>целостного педагогического процесса; − структура педагогического процесса; − этапы педагогического процесса; − сущность образовательной среды;</w:t>
            </w:r>
          </w:p>
          <w:p w:rsidR="00007121" w:rsidRPr="00007121" w:rsidRDefault="00007121" w:rsidP="00007121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007121">
              <w:rPr>
                <w:sz w:val="24"/>
              </w:rPr>
              <w:t>− функции образовательной среды;</w:t>
            </w:r>
          </w:p>
          <w:p w:rsidR="00007121" w:rsidRDefault="00007121" w:rsidP="00007121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007121">
              <w:rPr>
                <w:sz w:val="24"/>
              </w:rPr>
              <w:t>− компоненты образовательной среды;</w:t>
            </w:r>
            <w:r>
              <w:rPr>
                <w:sz w:val="24"/>
              </w:rPr>
              <w:t xml:space="preserve"> </w:t>
            </w:r>
          </w:p>
          <w:p w:rsidR="00007121" w:rsidRDefault="00007121" w:rsidP="00007121">
            <w:pPr>
              <w:pStyle w:val="TableParagraph"/>
              <w:ind w:left="106" w:right="370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дидактики как науки об </w:t>
            </w:r>
            <w:r>
              <w:rPr>
                <w:spacing w:val="-2"/>
                <w:sz w:val="24"/>
              </w:rPr>
              <w:t>обучении;</w:t>
            </w:r>
          </w:p>
          <w:p w:rsidR="00007121" w:rsidRDefault="00007121" w:rsidP="00007121">
            <w:pPr>
              <w:pStyle w:val="TableParagraph"/>
              <w:ind w:left="106" w:right="305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закономерности </w:t>
            </w:r>
            <w:r>
              <w:rPr>
                <w:spacing w:val="-2"/>
                <w:sz w:val="24"/>
              </w:rPr>
              <w:t>обучения;</w:t>
            </w:r>
          </w:p>
          <w:p w:rsidR="00007121" w:rsidRDefault="00007121" w:rsidP="0000712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обучения;</w:t>
            </w:r>
          </w:p>
          <w:p w:rsidR="00007121" w:rsidRDefault="00007121" w:rsidP="0000712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обучения;</w:t>
            </w:r>
          </w:p>
          <w:p w:rsidR="00007121" w:rsidRDefault="00007121" w:rsidP="0000712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−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обучения;</w:t>
            </w:r>
          </w:p>
          <w:p w:rsidR="00007121" w:rsidRDefault="00007121" w:rsidP="0000712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</w:t>
            </w:r>
            <w:r>
              <w:rPr>
                <w:spacing w:val="-2"/>
                <w:sz w:val="24"/>
              </w:rPr>
              <w:t>обучения;</w:t>
            </w:r>
          </w:p>
          <w:p w:rsidR="00007121" w:rsidRDefault="00007121" w:rsidP="0000712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− 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обучения;</w:t>
            </w:r>
          </w:p>
          <w:p w:rsidR="00007121" w:rsidRDefault="00007121" w:rsidP="0000712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− 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обучения;</w:t>
            </w:r>
          </w:p>
          <w:p w:rsidR="00007121" w:rsidRDefault="00007121" w:rsidP="00007121">
            <w:pPr>
              <w:pStyle w:val="TableParagraph"/>
              <w:ind w:left="106" w:right="305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контроля </w:t>
            </w:r>
            <w:r>
              <w:rPr>
                <w:spacing w:val="-2"/>
                <w:sz w:val="24"/>
              </w:rPr>
              <w:t>процесса</w:t>
            </w:r>
          </w:p>
          <w:p w:rsidR="00007121" w:rsidRDefault="00007121" w:rsidP="00007121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обучения;</w:t>
            </w:r>
          </w:p>
          <w:p w:rsidR="00007121" w:rsidRDefault="00007121" w:rsidP="00007121">
            <w:pPr>
              <w:pStyle w:val="TableParagraph"/>
              <w:ind w:left="106" w:right="492"/>
              <w:rPr>
                <w:sz w:val="24"/>
              </w:rPr>
            </w:pPr>
            <w:r>
              <w:rPr>
                <w:sz w:val="24"/>
              </w:rPr>
              <w:t>− виды контроля обучения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формы его организации;</w:t>
            </w:r>
          </w:p>
          <w:p w:rsidR="00007121" w:rsidRDefault="00007121" w:rsidP="00007121">
            <w:pPr>
              <w:pStyle w:val="TableParagraph"/>
              <w:ind w:left="106" w:right="305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2"/>
                <w:sz w:val="24"/>
              </w:rPr>
              <w:t>учебных</w:t>
            </w:r>
          </w:p>
          <w:p w:rsidR="00007121" w:rsidRDefault="00007121" w:rsidP="00007121">
            <w:pPr>
              <w:pStyle w:val="TableParagraph"/>
              <w:ind w:left="106" w:right="305"/>
              <w:rPr>
                <w:sz w:val="24"/>
              </w:rPr>
            </w:pPr>
            <w:r>
              <w:rPr>
                <w:sz w:val="24"/>
              </w:rPr>
              <w:t>достижений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как показателя качества </w:t>
            </w:r>
            <w:r>
              <w:rPr>
                <w:spacing w:val="-2"/>
                <w:sz w:val="24"/>
              </w:rPr>
              <w:t>обучения;</w:t>
            </w:r>
          </w:p>
          <w:p w:rsidR="00007121" w:rsidRDefault="00007121" w:rsidP="00007121">
            <w:pPr>
              <w:pStyle w:val="TableParagraph"/>
              <w:ind w:left="106" w:right="305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процесса </w:t>
            </w:r>
            <w:r>
              <w:rPr>
                <w:spacing w:val="-2"/>
                <w:sz w:val="24"/>
              </w:rPr>
              <w:t>воспитания;</w:t>
            </w:r>
          </w:p>
          <w:p w:rsidR="00007121" w:rsidRDefault="00007121" w:rsidP="00007121">
            <w:pPr>
              <w:pStyle w:val="TableParagraph"/>
              <w:ind w:left="106" w:right="305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закономерности </w:t>
            </w:r>
            <w:r>
              <w:rPr>
                <w:spacing w:val="-2"/>
                <w:sz w:val="24"/>
              </w:rPr>
              <w:t>воспитания;</w:t>
            </w:r>
          </w:p>
          <w:p w:rsidR="00007121" w:rsidRDefault="00007121" w:rsidP="0000712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воспитания;</w:t>
            </w:r>
          </w:p>
          <w:p w:rsidR="00007121" w:rsidRDefault="00007121" w:rsidP="00007121">
            <w:pPr>
              <w:pStyle w:val="TableParagraph"/>
              <w:ind w:left="106" w:right="305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процесса </w:t>
            </w:r>
            <w:r>
              <w:rPr>
                <w:spacing w:val="-2"/>
                <w:sz w:val="24"/>
              </w:rPr>
              <w:t>воспитания;</w:t>
            </w:r>
          </w:p>
          <w:p w:rsidR="00007121" w:rsidRDefault="00007121" w:rsidP="00007121">
            <w:pPr>
              <w:pStyle w:val="TableParagraph"/>
              <w:ind w:left="106" w:right="305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задачи </w:t>
            </w:r>
            <w:r>
              <w:rPr>
                <w:spacing w:val="-2"/>
                <w:sz w:val="24"/>
              </w:rPr>
              <w:t>воспитания;</w:t>
            </w:r>
          </w:p>
          <w:p w:rsidR="00007121" w:rsidRDefault="00007121" w:rsidP="00007121">
            <w:pPr>
              <w:pStyle w:val="TableParagraph"/>
              <w:ind w:left="106" w:right="305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 </w:t>
            </w:r>
            <w:r>
              <w:rPr>
                <w:spacing w:val="-2"/>
                <w:sz w:val="24"/>
              </w:rPr>
              <w:t>воспитания;</w:t>
            </w:r>
          </w:p>
          <w:p w:rsidR="00007121" w:rsidRDefault="00007121" w:rsidP="0000712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</w:t>
            </w:r>
            <w:r>
              <w:rPr>
                <w:spacing w:val="-2"/>
                <w:sz w:val="24"/>
              </w:rPr>
              <w:t>воспитания;</w:t>
            </w:r>
          </w:p>
          <w:p w:rsidR="00007121" w:rsidRDefault="00007121" w:rsidP="0000712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− 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воспитания;</w:t>
            </w:r>
          </w:p>
          <w:p w:rsidR="00007121" w:rsidRDefault="00007121" w:rsidP="00007121">
            <w:pPr>
              <w:pStyle w:val="TableParagraph"/>
              <w:spacing w:line="237" w:lineRule="auto"/>
              <w:ind w:left="106" w:right="136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концепции </w:t>
            </w:r>
            <w:r>
              <w:rPr>
                <w:spacing w:val="-2"/>
                <w:sz w:val="24"/>
              </w:rPr>
              <w:t>воспитания;</w:t>
            </w:r>
          </w:p>
          <w:p w:rsidR="00007121" w:rsidRDefault="00007121" w:rsidP="00007121">
            <w:pPr>
              <w:pStyle w:val="TableParagraph"/>
              <w:ind w:left="106" w:right="305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организации </w:t>
            </w:r>
            <w:r>
              <w:rPr>
                <w:spacing w:val="-2"/>
                <w:sz w:val="24"/>
              </w:rPr>
              <w:t>воспитательного процесса;</w:t>
            </w:r>
          </w:p>
          <w:p w:rsidR="00007121" w:rsidRDefault="00007121" w:rsidP="00007121">
            <w:pPr>
              <w:pStyle w:val="TableParagraph"/>
              <w:ind w:left="106" w:right="810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уровня </w:t>
            </w:r>
            <w:r>
              <w:rPr>
                <w:spacing w:val="-2"/>
                <w:sz w:val="24"/>
              </w:rPr>
              <w:t>воспитанности детей;</w:t>
            </w:r>
          </w:p>
          <w:p w:rsidR="00007121" w:rsidRDefault="00007121" w:rsidP="00007121">
            <w:pPr>
              <w:pStyle w:val="TableParagraph"/>
              <w:ind w:left="106" w:right="835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воспитательные </w:t>
            </w:r>
            <w:r>
              <w:rPr>
                <w:spacing w:val="-2"/>
                <w:sz w:val="24"/>
              </w:rPr>
              <w:t>системы;</w:t>
            </w:r>
          </w:p>
          <w:p w:rsidR="00007121" w:rsidRDefault="00007121" w:rsidP="0000712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коллективе;</w:t>
            </w:r>
          </w:p>
          <w:p w:rsidR="00007121" w:rsidRDefault="00007121" w:rsidP="00007121">
            <w:pPr>
              <w:pStyle w:val="TableParagraph"/>
              <w:ind w:left="106" w:right="81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воспитательный потенциал семьи;</w:t>
            </w:r>
          </w:p>
          <w:p w:rsidR="00007121" w:rsidRDefault="00007121" w:rsidP="00007121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взаимодействие </w:t>
            </w:r>
            <w:r>
              <w:rPr>
                <w:spacing w:val="-2"/>
                <w:sz w:val="24"/>
              </w:rPr>
              <w:t xml:space="preserve">образовательной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семьей.</w:t>
            </w:r>
          </w:p>
        </w:tc>
      </w:tr>
    </w:tbl>
    <w:p w:rsidR="0084638D" w:rsidRDefault="0084638D" w:rsidP="0084638D">
      <w:pPr>
        <w:rPr>
          <w:sz w:val="2"/>
          <w:szCs w:val="2"/>
        </w:rPr>
        <w:sectPr w:rsidR="0084638D" w:rsidSect="0084638D">
          <w:headerReference w:type="default" r:id="rId11"/>
          <w:footerReference w:type="default" r:id="rId12"/>
          <w:pgSz w:w="11910" w:h="16840"/>
          <w:pgMar w:top="1140" w:right="995" w:bottom="1440" w:left="1701" w:header="707" w:footer="1258" w:gutter="0"/>
          <w:cols w:space="720"/>
        </w:sectPr>
      </w:pPr>
    </w:p>
    <w:p w:rsidR="0084638D" w:rsidRDefault="0084638D" w:rsidP="0084638D">
      <w:pPr>
        <w:pStyle w:val="a3"/>
        <w:spacing w:before="3"/>
        <w:rPr>
          <w:sz w:val="7"/>
        </w:rPr>
      </w:pPr>
    </w:p>
    <w:p w:rsidR="0084638D" w:rsidRDefault="0084638D" w:rsidP="0084638D">
      <w:pPr>
        <w:pStyle w:val="2"/>
        <w:tabs>
          <w:tab w:val="left" w:pos="2329"/>
        </w:tabs>
        <w:ind w:left="2329"/>
      </w:pPr>
      <w:r>
        <w:t>2. СТРУКТУРА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ДИСЦИПЛИНЫ</w:t>
      </w:r>
    </w:p>
    <w:p w:rsidR="0084638D" w:rsidRDefault="0084638D" w:rsidP="00C97C61">
      <w:pPr>
        <w:pStyle w:val="a3"/>
        <w:spacing w:before="10" w:after="240"/>
        <w:rPr>
          <w:b/>
          <w:sz w:val="10"/>
        </w:rPr>
      </w:pPr>
    </w:p>
    <w:tbl>
      <w:tblPr>
        <w:tblStyle w:val="TableNormal"/>
        <w:tblW w:w="9382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4"/>
        <w:gridCol w:w="1859"/>
        <w:gridCol w:w="1859"/>
      </w:tblGrid>
      <w:tr w:rsidR="0084638D" w:rsidTr="00C97C61">
        <w:trPr>
          <w:trHeight w:val="828"/>
        </w:trPr>
        <w:tc>
          <w:tcPr>
            <w:tcW w:w="5664" w:type="dxa"/>
          </w:tcPr>
          <w:p w:rsidR="0084638D" w:rsidRDefault="0084638D" w:rsidP="0084638D">
            <w:pPr>
              <w:pStyle w:val="TableParagraph"/>
              <w:spacing w:before="274"/>
              <w:ind w:left="58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  <w:tc>
          <w:tcPr>
            <w:tcW w:w="1859" w:type="dxa"/>
          </w:tcPr>
          <w:p w:rsidR="0084638D" w:rsidRDefault="0084638D" w:rsidP="0084638D">
            <w:pPr>
              <w:pStyle w:val="TableParagraph"/>
              <w:spacing w:before="134"/>
              <w:ind w:left="384" w:hanging="15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1859" w:type="dxa"/>
          </w:tcPr>
          <w:p w:rsidR="0084638D" w:rsidRDefault="0084638D" w:rsidP="0084638D">
            <w:pPr>
              <w:pStyle w:val="TableParagraph"/>
              <w:spacing w:line="276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т.ч.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форме </w:t>
            </w:r>
            <w:r w:rsidR="00C97C61">
              <w:rPr>
                <w:b/>
                <w:spacing w:val="-2"/>
                <w:sz w:val="24"/>
              </w:rPr>
              <w:t xml:space="preserve">практической </w:t>
            </w:r>
            <w:r>
              <w:rPr>
                <w:b/>
                <w:spacing w:val="-2"/>
                <w:sz w:val="24"/>
              </w:rPr>
              <w:t>подготовки</w:t>
            </w:r>
          </w:p>
        </w:tc>
      </w:tr>
      <w:tr w:rsidR="0084638D" w:rsidTr="00C97C61">
        <w:trPr>
          <w:trHeight w:val="273"/>
        </w:trPr>
        <w:tc>
          <w:tcPr>
            <w:tcW w:w="5664" w:type="dxa"/>
          </w:tcPr>
          <w:p w:rsidR="0084638D" w:rsidRDefault="0084638D" w:rsidP="0084638D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1859" w:type="dxa"/>
          </w:tcPr>
          <w:p w:rsidR="0084638D" w:rsidRDefault="0084638D" w:rsidP="0084638D">
            <w:pPr>
              <w:pStyle w:val="TableParagraph"/>
              <w:spacing w:line="253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1859" w:type="dxa"/>
          </w:tcPr>
          <w:p w:rsidR="0084638D" w:rsidRDefault="0084638D" w:rsidP="0084638D">
            <w:pPr>
              <w:pStyle w:val="TableParagraph"/>
              <w:spacing w:line="253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84638D" w:rsidTr="00C97C61">
        <w:trPr>
          <w:trHeight w:val="276"/>
        </w:trPr>
        <w:tc>
          <w:tcPr>
            <w:tcW w:w="5664" w:type="dxa"/>
          </w:tcPr>
          <w:p w:rsidR="0084638D" w:rsidRDefault="0084638D" w:rsidP="0084638D">
            <w:pPr>
              <w:pStyle w:val="TableParagraph"/>
              <w:spacing w:line="257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Курсовая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(проект)</w:t>
            </w:r>
          </w:p>
        </w:tc>
        <w:tc>
          <w:tcPr>
            <w:tcW w:w="1859" w:type="dxa"/>
          </w:tcPr>
          <w:p w:rsidR="0084638D" w:rsidRDefault="0084638D" w:rsidP="0084638D">
            <w:pPr>
              <w:pStyle w:val="TableParagraph"/>
              <w:spacing w:line="257" w:lineRule="exact"/>
              <w:ind w:left="16" w:righ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  <w:tc>
          <w:tcPr>
            <w:tcW w:w="1859" w:type="dxa"/>
          </w:tcPr>
          <w:p w:rsidR="0084638D" w:rsidRDefault="0084638D" w:rsidP="0084638D">
            <w:pPr>
              <w:pStyle w:val="TableParagraph"/>
              <w:spacing w:line="257" w:lineRule="exact"/>
              <w:ind w:left="1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84638D" w:rsidTr="00C97C61">
        <w:trPr>
          <w:trHeight w:val="277"/>
        </w:trPr>
        <w:tc>
          <w:tcPr>
            <w:tcW w:w="5664" w:type="dxa"/>
          </w:tcPr>
          <w:p w:rsidR="0084638D" w:rsidRDefault="0084638D" w:rsidP="0084638D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859" w:type="dxa"/>
          </w:tcPr>
          <w:p w:rsidR="0084638D" w:rsidRDefault="0084638D" w:rsidP="0084638D">
            <w:pPr>
              <w:pStyle w:val="TableParagraph"/>
              <w:spacing w:line="257" w:lineRule="exact"/>
              <w:ind w:left="1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59" w:type="dxa"/>
          </w:tcPr>
          <w:p w:rsidR="0084638D" w:rsidRDefault="0084638D" w:rsidP="0084638D">
            <w:pPr>
              <w:pStyle w:val="TableParagraph"/>
              <w:spacing w:line="257" w:lineRule="exact"/>
              <w:ind w:left="1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84638D" w:rsidTr="00C97C61">
        <w:trPr>
          <w:trHeight w:val="276"/>
        </w:trPr>
        <w:tc>
          <w:tcPr>
            <w:tcW w:w="5664" w:type="dxa"/>
          </w:tcPr>
          <w:p w:rsidR="0084638D" w:rsidRDefault="0084638D" w:rsidP="0084638D">
            <w:pPr>
              <w:pStyle w:val="TableParagraph"/>
              <w:spacing w:line="257" w:lineRule="exact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форме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экзамена</w:t>
            </w:r>
          </w:p>
        </w:tc>
        <w:tc>
          <w:tcPr>
            <w:tcW w:w="1859" w:type="dxa"/>
          </w:tcPr>
          <w:p w:rsidR="0084638D" w:rsidRDefault="00BB2222" w:rsidP="0084638D">
            <w:pPr>
              <w:pStyle w:val="TableParagraph"/>
              <w:spacing w:line="257" w:lineRule="exact"/>
              <w:ind w:left="1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59" w:type="dxa"/>
          </w:tcPr>
          <w:p w:rsidR="0084638D" w:rsidRDefault="0084638D" w:rsidP="0084638D">
            <w:pPr>
              <w:pStyle w:val="TableParagraph"/>
              <w:rPr>
                <w:sz w:val="20"/>
              </w:rPr>
            </w:pPr>
          </w:p>
        </w:tc>
      </w:tr>
      <w:tr w:rsidR="0084638D" w:rsidTr="00C97C61">
        <w:trPr>
          <w:trHeight w:val="277"/>
        </w:trPr>
        <w:tc>
          <w:tcPr>
            <w:tcW w:w="5664" w:type="dxa"/>
          </w:tcPr>
          <w:p w:rsidR="0084638D" w:rsidRDefault="0084638D" w:rsidP="0084638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859" w:type="dxa"/>
          </w:tcPr>
          <w:p w:rsidR="0084638D" w:rsidRDefault="0084638D" w:rsidP="0084638D">
            <w:pPr>
              <w:pStyle w:val="TableParagraph"/>
              <w:spacing w:line="258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82</w:t>
            </w:r>
          </w:p>
        </w:tc>
        <w:tc>
          <w:tcPr>
            <w:tcW w:w="1859" w:type="dxa"/>
          </w:tcPr>
          <w:p w:rsidR="0084638D" w:rsidRDefault="0084638D" w:rsidP="0084638D">
            <w:pPr>
              <w:pStyle w:val="TableParagraph"/>
              <w:spacing w:line="25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</w:tr>
    </w:tbl>
    <w:p w:rsidR="0084638D" w:rsidRDefault="0084638D" w:rsidP="0084638D">
      <w:pPr>
        <w:pStyle w:val="TableParagraph"/>
        <w:spacing w:line="258" w:lineRule="exact"/>
        <w:jc w:val="center"/>
        <w:rPr>
          <w:b/>
          <w:sz w:val="24"/>
        </w:rPr>
        <w:sectPr w:rsidR="0084638D" w:rsidSect="0084638D">
          <w:headerReference w:type="default" r:id="rId13"/>
          <w:footerReference w:type="default" r:id="rId14"/>
          <w:pgSz w:w="11910" w:h="16840"/>
          <w:pgMar w:top="1140" w:right="995" w:bottom="1440" w:left="1701" w:header="707" w:footer="1258" w:gutter="0"/>
          <w:cols w:space="720"/>
        </w:sectPr>
      </w:pPr>
    </w:p>
    <w:p w:rsidR="0084638D" w:rsidRDefault="0084638D" w:rsidP="0084638D">
      <w:pPr>
        <w:pStyle w:val="a3"/>
        <w:spacing w:before="1"/>
        <w:rPr>
          <w:b/>
        </w:rPr>
      </w:pPr>
    </w:p>
    <w:p w:rsidR="0084638D" w:rsidRPr="00C97C61" w:rsidRDefault="00C97C61" w:rsidP="00C97C61">
      <w:pPr>
        <w:tabs>
          <w:tab w:val="left" w:pos="1267"/>
        </w:tabs>
        <w:jc w:val="center"/>
        <w:rPr>
          <w:b/>
          <w:sz w:val="24"/>
        </w:rPr>
      </w:pPr>
      <w:r>
        <w:rPr>
          <w:b/>
          <w:sz w:val="24"/>
        </w:rPr>
        <w:t xml:space="preserve">2.1 </w:t>
      </w:r>
      <w:r w:rsidR="0084638D" w:rsidRPr="00C97C61">
        <w:rPr>
          <w:b/>
          <w:sz w:val="24"/>
        </w:rPr>
        <w:t>Содержание</w:t>
      </w:r>
      <w:r w:rsidR="0084638D" w:rsidRPr="00C97C61">
        <w:rPr>
          <w:b/>
          <w:spacing w:val="-5"/>
          <w:sz w:val="24"/>
        </w:rPr>
        <w:t xml:space="preserve"> </w:t>
      </w:r>
      <w:r w:rsidR="0084638D" w:rsidRPr="00C97C61">
        <w:rPr>
          <w:b/>
          <w:spacing w:val="-2"/>
          <w:sz w:val="24"/>
        </w:rPr>
        <w:t>дисциплины</w:t>
      </w:r>
    </w:p>
    <w:p w:rsidR="0084638D" w:rsidRDefault="0084638D" w:rsidP="0084638D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61"/>
        <w:gridCol w:w="2220"/>
        <w:gridCol w:w="2660"/>
      </w:tblGrid>
      <w:tr w:rsidR="0084638D" w:rsidTr="00647368">
        <w:trPr>
          <w:trHeight w:val="283"/>
        </w:trPr>
        <w:tc>
          <w:tcPr>
            <w:tcW w:w="2520" w:type="dxa"/>
          </w:tcPr>
          <w:p w:rsidR="0084638D" w:rsidRDefault="0084638D" w:rsidP="0084638D">
            <w:pPr>
              <w:pStyle w:val="TableParagraph"/>
              <w:ind w:left="459" w:right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before="1" w:line="237" w:lineRule="auto"/>
              <w:ind w:left="915" w:hanging="52"/>
              <w:rPr>
                <w:i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 лабораторных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занятий, </w:t>
            </w:r>
            <w:r>
              <w:rPr>
                <w:i/>
                <w:sz w:val="24"/>
              </w:rPr>
              <w:t>курсовая работа (проект)</w:t>
            </w:r>
          </w:p>
        </w:tc>
        <w:tc>
          <w:tcPr>
            <w:tcW w:w="2220" w:type="dxa"/>
          </w:tcPr>
          <w:p w:rsidR="00C97C61" w:rsidRDefault="00C97C61" w:rsidP="00C97C61">
            <w:pPr>
              <w:pStyle w:val="TableParagraph"/>
              <w:ind w:left="314" w:right="3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 часов</w:t>
            </w:r>
          </w:p>
          <w:p w:rsidR="0084638D" w:rsidRDefault="0084638D" w:rsidP="0084638D">
            <w:pPr>
              <w:pStyle w:val="TableParagraph"/>
              <w:spacing w:line="270" w:lineRule="atLeast"/>
              <w:ind w:left="344" w:right="335" w:firstLine="1"/>
              <w:jc w:val="center"/>
              <w:rPr>
                <w:b/>
                <w:sz w:val="24"/>
              </w:rPr>
            </w:pPr>
          </w:p>
        </w:tc>
        <w:tc>
          <w:tcPr>
            <w:tcW w:w="2660" w:type="dxa"/>
          </w:tcPr>
          <w:p w:rsidR="0084638D" w:rsidRDefault="0084638D" w:rsidP="00C97C61">
            <w:pPr>
              <w:pStyle w:val="TableParagraph"/>
              <w:ind w:left="124" w:right="116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 компетенций</w:t>
            </w:r>
          </w:p>
        </w:tc>
      </w:tr>
      <w:tr w:rsidR="0084638D" w:rsidTr="00647368">
        <w:trPr>
          <w:trHeight w:val="283"/>
        </w:trPr>
        <w:tc>
          <w:tcPr>
            <w:tcW w:w="2520" w:type="dxa"/>
          </w:tcPr>
          <w:p w:rsidR="0084638D" w:rsidRDefault="0084638D" w:rsidP="0084638D">
            <w:pPr>
              <w:pStyle w:val="TableParagraph"/>
              <w:spacing w:line="254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4" w:lineRule="exact"/>
              <w:ind w:left="314" w:right="30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</w:tc>
        <w:tc>
          <w:tcPr>
            <w:tcW w:w="2660" w:type="dxa"/>
          </w:tcPr>
          <w:p w:rsidR="0084638D" w:rsidRDefault="0084638D" w:rsidP="0084638D">
            <w:pPr>
              <w:pStyle w:val="TableParagraph"/>
              <w:spacing w:line="254" w:lineRule="exact"/>
              <w:ind w:lef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</w:tr>
      <w:tr w:rsidR="0084638D" w:rsidTr="00647368">
        <w:trPr>
          <w:trHeight w:val="283"/>
        </w:trPr>
        <w:tc>
          <w:tcPr>
            <w:tcW w:w="9681" w:type="dxa"/>
            <w:gridSpan w:val="2"/>
          </w:tcPr>
          <w:p w:rsidR="0084638D" w:rsidRDefault="0084638D" w:rsidP="0084638D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педагогики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rPr>
                <w:sz w:val="20"/>
              </w:rPr>
            </w:pPr>
          </w:p>
        </w:tc>
        <w:tc>
          <w:tcPr>
            <w:tcW w:w="2660" w:type="dxa"/>
          </w:tcPr>
          <w:p w:rsidR="0084638D" w:rsidRDefault="0084638D" w:rsidP="0084638D">
            <w:pPr>
              <w:pStyle w:val="TableParagraph"/>
              <w:rPr>
                <w:sz w:val="20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 w:val="restart"/>
          </w:tcPr>
          <w:p w:rsidR="0084638D" w:rsidRDefault="0084638D" w:rsidP="0084638D">
            <w:pPr>
              <w:pStyle w:val="TableParagraph"/>
              <w:ind w:left="110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Педагогика как наука</w:t>
            </w: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4" w:lineRule="exact"/>
              <w:ind w:left="314" w:right="30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6/2</w:t>
            </w:r>
          </w:p>
        </w:tc>
        <w:tc>
          <w:tcPr>
            <w:tcW w:w="2660" w:type="dxa"/>
            <w:vMerge w:val="restart"/>
          </w:tcPr>
          <w:p w:rsidR="0084638D" w:rsidRDefault="0084638D" w:rsidP="0084638D">
            <w:pPr>
              <w:pStyle w:val="TableParagraph"/>
              <w:spacing w:line="267" w:lineRule="exact"/>
              <w:ind w:left="26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науки</w:t>
            </w:r>
          </w:p>
        </w:tc>
        <w:tc>
          <w:tcPr>
            <w:tcW w:w="2220" w:type="dxa"/>
            <w:vMerge w:val="restart"/>
          </w:tcPr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4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педагогики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наук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педагогики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педагогики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4" w:lineRule="exact"/>
              <w:ind w:left="314" w:right="3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1-2 </w:t>
            </w:r>
            <w:r>
              <w:rPr>
                <w:sz w:val="24"/>
              </w:rPr>
              <w:t>Составление тезауруса категорий педагогики.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человека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271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3-4. </w:t>
            </w:r>
            <w:r>
              <w:rPr>
                <w:sz w:val="24"/>
              </w:rPr>
              <w:t>Анализ учебных материалов и разработка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наук»,</w:t>
            </w:r>
          </w:p>
          <w:p w:rsidR="0084638D" w:rsidRDefault="0084638D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педагогики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науками».</w:t>
            </w:r>
          </w:p>
          <w:p w:rsidR="0084638D" w:rsidRDefault="0084638D" w:rsidP="0084638D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формулировка </w:t>
            </w:r>
            <w:r>
              <w:rPr>
                <w:spacing w:val="-2"/>
                <w:sz w:val="24"/>
              </w:rPr>
              <w:t>выводов.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266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 w:val="restart"/>
          </w:tcPr>
          <w:p w:rsidR="0084638D" w:rsidRDefault="0084638D" w:rsidP="0084638D">
            <w:pPr>
              <w:pStyle w:val="TableParagraph"/>
              <w:ind w:left="110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 Основные понятия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педагогики</w:t>
            </w: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7" w:lineRule="exact"/>
              <w:ind w:left="315" w:right="30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2/-</w:t>
            </w:r>
          </w:p>
        </w:tc>
        <w:tc>
          <w:tcPr>
            <w:tcW w:w="2660" w:type="dxa"/>
            <w:vMerge w:val="restart"/>
          </w:tcPr>
          <w:p w:rsidR="0084638D" w:rsidRDefault="0084638D" w:rsidP="0084638D">
            <w:pPr>
              <w:pStyle w:val="TableParagraph"/>
              <w:spacing w:line="270" w:lineRule="exact"/>
              <w:ind w:left="26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Категории педагогики: образование, воспитание, обучение, педагогический процесс, педагогическое взаимодействие, педагогическая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формирование,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педагогическая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технология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</w:tcPr>
          <w:p w:rsidR="0084638D" w:rsidRDefault="0084638D" w:rsidP="0084638D">
            <w:pPr>
              <w:pStyle w:val="TableParagraph"/>
              <w:rPr>
                <w:sz w:val="20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4" w:lineRule="exact"/>
              <w:ind w:left="314" w:right="30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12/4</w:t>
            </w:r>
          </w:p>
        </w:tc>
        <w:tc>
          <w:tcPr>
            <w:tcW w:w="2660" w:type="dxa"/>
          </w:tcPr>
          <w:p w:rsidR="0084638D" w:rsidRDefault="0084638D" w:rsidP="0084638D">
            <w:pPr>
              <w:pStyle w:val="TableParagraph"/>
              <w:spacing w:line="254" w:lineRule="exact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</w:tbl>
    <w:p w:rsidR="0084638D" w:rsidRDefault="0084638D" w:rsidP="0084638D">
      <w:pPr>
        <w:pStyle w:val="TableParagraph"/>
        <w:spacing w:line="254" w:lineRule="exact"/>
        <w:jc w:val="center"/>
        <w:rPr>
          <w:sz w:val="24"/>
        </w:rPr>
        <w:sectPr w:rsidR="0084638D" w:rsidSect="0084638D">
          <w:headerReference w:type="default" r:id="rId15"/>
          <w:footerReference w:type="default" r:id="rId16"/>
          <w:pgSz w:w="16840" w:h="11910" w:orient="landscape"/>
          <w:pgMar w:top="1400" w:right="995" w:bottom="1460" w:left="1701" w:header="707" w:footer="1262" w:gutter="0"/>
          <w:cols w:space="720"/>
        </w:sectPr>
      </w:pPr>
    </w:p>
    <w:p w:rsidR="0084638D" w:rsidRDefault="0084638D" w:rsidP="0084638D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61"/>
        <w:gridCol w:w="2220"/>
        <w:gridCol w:w="2660"/>
      </w:tblGrid>
      <w:tr w:rsidR="0084638D" w:rsidTr="00647368">
        <w:trPr>
          <w:trHeight w:val="283"/>
        </w:trPr>
        <w:tc>
          <w:tcPr>
            <w:tcW w:w="2520" w:type="dxa"/>
            <w:vMerge w:val="restart"/>
          </w:tcPr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1.3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как </w:t>
            </w:r>
            <w:r>
              <w:rPr>
                <w:b/>
                <w:spacing w:val="-2"/>
                <w:sz w:val="24"/>
              </w:rPr>
              <w:t>субъект</w:t>
            </w:r>
          </w:p>
          <w:p w:rsidR="0084638D" w:rsidRDefault="0084638D" w:rsidP="0084638D">
            <w:pPr>
              <w:pStyle w:val="TableParagraph"/>
              <w:ind w:left="110" w:right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образовательного процесса</w:t>
            </w: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</w:tc>
        <w:tc>
          <w:tcPr>
            <w:tcW w:w="2220" w:type="dxa"/>
            <w:vMerge w:val="restart"/>
          </w:tcPr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60" w:type="dxa"/>
            <w:vMerge w:val="restart"/>
          </w:tcPr>
          <w:p w:rsidR="0084638D" w:rsidRDefault="0084638D" w:rsidP="0084638D">
            <w:pPr>
              <w:pStyle w:val="TableParagraph"/>
              <w:rPr>
                <w:sz w:val="24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Профессионально-личностные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педагога.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самовоспитания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педагога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профессионала.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5. Профессиональный стандарт «Педагог» (педагогическая деятельность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дошкольного,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основного общего, среднего общего образования), (воспитатель, учитель):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положений.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педагогических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работников.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8" w:lineRule="exact"/>
              <w:ind w:left="314" w:right="3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стандарта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педагога.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131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 собственных профессионально-личностных качеств и педагогических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собственного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роста.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7-8.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сайтами</w:t>
            </w:r>
          </w:p>
          <w:p w:rsidR="0084638D" w:rsidRDefault="0084638D" w:rsidP="0084638D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платформами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 дополнительному профессиональному образованию педагогов.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267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 w:val="restart"/>
          </w:tcPr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"/>
              <w:ind w:left="110" w:right="25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1.4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Ребенок как субъект</w:t>
            </w:r>
          </w:p>
          <w:p w:rsidR="0084638D" w:rsidRDefault="0084638D" w:rsidP="0084638D">
            <w:pPr>
              <w:pStyle w:val="TableParagraph"/>
              <w:ind w:left="110" w:right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образовательного процесса</w:t>
            </w: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8" w:lineRule="exact"/>
              <w:ind w:left="314" w:right="30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4/2</w:t>
            </w:r>
          </w:p>
        </w:tc>
        <w:tc>
          <w:tcPr>
            <w:tcW w:w="2660" w:type="dxa"/>
            <w:vMerge w:val="restart"/>
          </w:tcPr>
          <w:p w:rsidR="0084638D" w:rsidRDefault="0084638D" w:rsidP="0084638D">
            <w:pPr>
              <w:pStyle w:val="TableParagraph"/>
              <w:spacing w:line="271" w:lineRule="exact"/>
              <w:ind w:left="26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индивид,</w:t>
            </w:r>
            <w:r>
              <w:rPr>
                <w:spacing w:val="-2"/>
                <w:sz w:val="24"/>
              </w:rPr>
              <w:t xml:space="preserve"> развитие.</w:t>
            </w:r>
          </w:p>
        </w:tc>
        <w:tc>
          <w:tcPr>
            <w:tcW w:w="2220" w:type="dxa"/>
            <w:vMerge w:val="restart"/>
          </w:tcPr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наследственности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ребенка.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личности.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2"/>
                <w:sz w:val="24"/>
              </w:rPr>
              <w:t xml:space="preserve"> личности.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Педагогическая возрастная</w:t>
            </w:r>
            <w:r>
              <w:rPr>
                <w:spacing w:val="-2"/>
                <w:sz w:val="24"/>
              </w:rPr>
              <w:t xml:space="preserve"> периодизация.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84638D" w:rsidRDefault="0084638D" w:rsidP="0084638D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образовательном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процессе.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</w:tbl>
    <w:p w:rsidR="0084638D" w:rsidRDefault="0084638D" w:rsidP="0084638D">
      <w:pPr>
        <w:rPr>
          <w:sz w:val="2"/>
          <w:szCs w:val="2"/>
        </w:rPr>
        <w:sectPr w:rsidR="0084638D" w:rsidSect="0084638D">
          <w:headerReference w:type="default" r:id="rId17"/>
          <w:footerReference w:type="default" r:id="rId18"/>
          <w:pgSz w:w="16840" w:h="11910" w:orient="landscape"/>
          <w:pgMar w:top="1400" w:right="995" w:bottom="1460" w:left="1701" w:header="707" w:footer="1262" w:gutter="0"/>
          <w:cols w:space="720"/>
        </w:sectPr>
      </w:pPr>
    </w:p>
    <w:p w:rsidR="0084638D" w:rsidRDefault="0084638D" w:rsidP="0084638D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61"/>
        <w:gridCol w:w="2220"/>
        <w:gridCol w:w="2660"/>
      </w:tblGrid>
      <w:tr w:rsidR="0084638D" w:rsidTr="00647368">
        <w:trPr>
          <w:trHeight w:val="283"/>
        </w:trPr>
        <w:tc>
          <w:tcPr>
            <w:tcW w:w="2520" w:type="dxa"/>
            <w:vMerge w:val="restart"/>
          </w:tcPr>
          <w:p w:rsidR="0084638D" w:rsidRDefault="0084638D" w:rsidP="0084638D">
            <w:pPr>
              <w:pStyle w:val="TableParagraph"/>
              <w:rPr>
                <w:sz w:val="24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7. Инклюзивное образование: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понятие, задачи, принципы и формы инклюзии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внедрения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инклюзивного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решения.</w:t>
            </w:r>
          </w:p>
        </w:tc>
        <w:tc>
          <w:tcPr>
            <w:tcW w:w="2220" w:type="dxa"/>
            <w:vMerge w:val="restart"/>
          </w:tcPr>
          <w:p w:rsidR="0084638D" w:rsidRDefault="0084638D" w:rsidP="0084638D">
            <w:pPr>
              <w:pStyle w:val="TableParagraph"/>
              <w:rPr>
                <w:sz w:val="24"/>
              </w:rPr>
            </w:pPr>
          </w:p>
        </w:tc>
        <w:tc>
          <w:tcPr>
            <w:tcW w:w="2660" w:type="dxa"/>
            <w:vMerge w:val="restart"/>
          </w:tcPr>
          <w:p w:rsidR="0084638D" w:rsidRDefault="0084638D" w:rsidP="0084638D">
            <w:pPr>
              <w:pStyle w:val="TableParagraph"/>
              <w:rPr>
                <w:sz w:val="24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инклюзивного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(А.Г.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Ривина,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И.Унт, А.С.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Границкой, В.Д.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Шадрикова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др.)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8" w:lineRule="exact"/>
              <w:ind w:left="314" w:right="3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ind w:left="107" w:right="125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9-10.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факторов в развитии личности ребенка, возрастной периодизации в практических ситуациях.</w:t>
            </w:r>
          </w:p>
          <w:p w:rsidR="0084638D" w:rsidRDefault="0084638D" w:rsidP="0084638D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Анализ методов и условий построения образовательной деятельности на основе индивидуальных особенностей ребенка. 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вариантов дифференцированного подхода в образовании, в том числе в отношении детей с ограниченными возможностями здоровья.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 w:val="restart"/>
          </w:tcPr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22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110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1.5 </w:t>
            </w:r>
            <w:r>
              <w:rPr>
                <w:b/>
                <w:spacing w:val="-2"/>
                <w:sz w:val="24"/>
              </w:rPr>
              <w:t>Педагогическое исследование</w:t>
            </w: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7" w:lineRule="exact"/>
              <w:ind w:left="314" w:right="30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4/2</w:t>
            </w:r>
          </w:p>
        </w:tc>
        <w:tc>
          <w:tcPr>
            <w:tcW w:w="2660" w:type="dxa"/>
            <w:vMerge w:val="restart"/>
          </w:tcPr>
          <w:p w:rsidR="0084638D" w:rsidRDefault="0084638D" w:rsidP="0084638D">
            <w:pPr>
              <w:pStyle w:val="TableParagraph"/>
              <w:spacing w:line="270" w:lineRule="exact"/>
              <w:ind w:left="26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2"/>
                <w:sz w:val="24"/>
              </w:rPr>
              <w:t xml:space="preserve"> исследования</w:t>
            </w:r>
          </w:p>
        </w:tc>
        <w:tc>
          <w:tcPr>
            <w:tcW w:w="2220" w:type="dxa"/>
            <w:vMerge w:val="restart"/>
          </w:tcPr>
          <w:p w:rsidR="0084638D" w:rsidRDefault="0084638D" w:rsidP="0084638D">
            <w:pPr>
              <w:pStyle w:val="TableParagraph"/>
              <w:spacing w:before="2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исследования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2"/>
                <w:sz w:val="24"/>
              </w:rPr>
              <w:t xml:space="preserve"> исследования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8" w:lineRule="exact"/>
              <w:ind w:left="314" w:right="3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11. </w:t>
            </w:r>
            <w:r>
              <w:rPr>
                <w:sz w:val="24"/>
              </w:rPr>
              <w:t>Выбор методов исследования в соответствии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аппарата.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</w:p>
          <w:p w:rsidR="0084638D" w:rsidRDefault="0084638D" w:rsidP="0084638D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основе практических ситуаций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 w:val="restart"/>
          </w:tcPr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110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1.6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Целостный </w:t>
            </w:r>
            <w:r>
              <w:rPr>
                <w:b/>
                <w:spacing w:val="-2"/>
                <w:sz w:val="24"/>
              </w:rPr>
              <w:t>педагогический процесс</w:t>
            </w: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6" w:lineRule="exact"/>
              <w:ind w:left="314" w:right="30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4/2</w:t>
            </w:r>
          </w:p>
        </w:tc>
        <w:tc>
          <w:tcPr>
            <w:tcW w:w="2660" w:type="dxa"/>
            <w:vMerge w:val="restart"/>
          </w:tcPr>
          <w:p w:rsidR="0084638D" w:rsidRDefault="0084638D" w:rsidP="0084638D">
            <w:pPr>
              <w:pStyle w:val="TableParagraph"/>
              <w:spacing w:line="269" w:lineRule="exact"/>
              <w:ind w:left="26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2220" w:type="dxa"/>
            <w:vMerge w:val="restart"/>
          </w:tcPr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2"/>
                <w:sz w:val="24"/>
              </w:rPr>
              <w:t xml:space="preserve"> процесса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4" w:lineRule="exact"/>
              <w:ind w:left="314" w:right="3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</w:tbl>
    <w:p w:rsidR="0084638D" w:rsidRDefault="0084638D" w:rsidP="0084638D">
      <w:pPr>
        <w:rPr>
          <w:sz w:val="2"/>
          <w:szCs w:val="2"/>
        </w:rPr>
        <w:sectPr w:rsidR="0084638D" w:rsidSect="0084638D">
          <w:headerReference w:type="default" r:id="rId19"/>
          <w:footerReference w:type="default" r:id="rId20"/>
          <w:pgSz w:w="16840" w:h="11910" w:orient="landscape"/>
          <w:pgMar w:top="1400" w:right="995" w:bottom="1460" w:left="1701" w:header="707" w:footer="1262" w:gutter="0"/>
          <w:cols w:space="720"/>
        </w:sectPr>
      </w:pPr>
    </w:p>
    <w:p w:rsidR="0084638D" w:rsidRDefault="0084638D" w:rsidP="0084638D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61"/>
        <w:gridCol w:w="2220"/>
        <w:gridCol w:w="2660"/>
      </w:tblGrid>
      <w:tr w:rsidR="0084638D" w:rsidTr="00647368">
        <w:trPr>
          <w:trHeight w:val="283"/>
        </w:trPr>
        <w:tc>
          <w:tcPr>
            <w:tcW w:w="2520" w:type="dxa"/>
          </w:tcPr>
          <w:p w:rsidR="0084638D" w:rsidRDefault="0084638D" w:rsidP="0084638D">
            <w:pPr>
              <w:pStyle w:val="TableParagraph"/>
              <w:rPr>
                <w:sz w:val="24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ind w:left="107" w:right="125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12-13. </w:t>
            </w:r>
            <w:r>
              <w:rPr>
                <w:sz w:val="24"/>
              </w:rPr>
              <w:t>Анализ проявления закономерностей педагогического процесса на основе практических ситуаций. Анализ практических ситуаций</w:t>
            </w:r>
          </w:p>
          <w:p w:rsidR="0084638D" w:rsidRDefault="0084638D" w:rsidP="0084638D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педагогического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образовательных </w:t>
            </w:r>
            <w:r>
              <w:rPr>
                <w:spacing w:val="-2"/>
                <w:sz w:val="24"/>
              </w:rPr>
              <w:t>организаций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271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</w:tcPr>
          <w:p w:rsidR="0084638D" w:rsidRDefault="0084638D" w:rsidP="0084638D">
            <w:pPr>
              <w:pStyle w:val="TableParagraph"/>
              <w:rPr>
                <w:sz w:val="24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 w:val="restart"/>
          </w:tcPr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59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1.7</w:t>
            </w:r>
          </w:p>
          <w:p w:rsidR="0084638D" w:rsidRDefault="0084638D" w:rsidP="0084638D">
            <w:pPr>
              <w:pStyle w:val="TableParagraph"/>
              <w:ind w:left="110" w:right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Образовательная среда</w:t>
            </w: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4" w:lineRule="exact"/>
              <w:ind w:left="314" w:right="30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4/2</w:t>
            </w:r>
          </w:p>
        </w:tc>
        <w:tc>
          <w:tcPr>
            <w:tcW w:w="2660" w:type="dxa"/>
            <w:vMerge w:val="restart"/>
          </w:tcPr>
          <w:p w:rsidR="0084638D" w:rsidRDefault="0084638D" w:rsidP="0084638D">
            <w:pPr>
              <w:pStyle w:val="TableParagraph"/>
              <w:spacing w:line="267" w:lineRule="exact"/>
              <w:ind w:left="26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среды</w:t>
            </w:r>
          </w:p>
        </w:tc>
        <w:tc>
          <w:tcPr>
            <w:tcW w:w="2220" w:type="dxa"/>
            <w:vMerge w:val="restart"/>
          </w:tcPr>
          <w:p w:rsidR="0084638D" w:rsidRDefault="0084638D" w:rsidP="0084638D">
            <w:pPr>
              <w:pStyle w:val="TableParagraph"/>
              <w:spacing w:before="2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среды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среды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4" w:lineRule="exact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14. </w:t>
            </w:r>
            <w:r>
              <w:rPr>
                <w:sz w:val="24"/>
              </w:rPr>
              <w:t>Анализ развивающей предметно-пространственной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конкретной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270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9681" w:type="dxa"/>
            <w:gridSpan w:val="2"/>
          </w:tcPr>
          <w:p w:rsidR="0084638D" w:rsidRDefault="0084638D" w:rsidP="0084638D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Дидактика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(Теория</w:t>
            </w:r>
            <w:r>
              <w:rPr>
                <w:b/>
                <w:spacing w:val="-2"/>
                <w:sz w:val="24"/>
              </w:rPr>
              <w:t xml:space="preserve"> обучения)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rPr>
                <w:sz w:val="20"/>
              </w:rPr>
            </w:pPr>
          </w:p>
        </w:tc>
        <w:tc>
          <w:tcPr>
            <w:tcW w:w="2660" w:type="dxa"/>
          </w:tcPr>
          <w:p w:rsidR="0084638D" w:rsidRDefault="0084638D" w:rsidP="0084638D">
            <w:pPr>
              <w:pStyle w:val="TableParagraph"/>
              <w:spacing w:line="255" w:lineRule="exact"/>
              <w:ind w:left="26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4638D" w:rsidTr="00647368">
        <w:trPr>
          <w:trHeight w:val="283"/>
        </w:trPr>
        <w:tc>
          <w:tcPr>
            <w:tcW w:w="2520" w:type="dxa"/>
            <w:vMerge w:val="restart"/>
          </w:tcPr>
          <w:p w:rsidR="0084638D" w:rsidRDefault="0084638D" w:rsidP="0084638D">
            <w:pPr>
              <w:pStyle w:val="TableParagraph"/>
              <w:spacing w:before="154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2.1</w:t>
            </w:r>
          </w:p>
          <w:p w:rsidR="0084638D" w:rsidRDefault="0084638D" w:rsidP="0084638D">
            <w:pPr>
              <w:pStyle w:val="TableParagraph"/>
              <w:ind w:left="110" w:right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Теоретические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8" w:lineRule="exact"/>
              <w:ind w:left="315" w:right="30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2/-</w:t>
            </w:r>
          </w:p>
        </w:tc>
        <w:tc>
          <w:tcPr>
            <w:tcW w:w="2660" w:type="dxa"/>
            <w:vMerge w:val="restart"/>
          </w:tcPr>
          <w:p w:rsidR="0084638D" w:rsidRDefault="0084638D" w:rsidP="0084638D">
            <w:pPr>
              <w:pStyle w:val="TableParagraph"/>
              <w:rPr>
                <w:sz w:val="24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дидактики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 </w:t>
            </w:r>
            <w:r>
              <w:rPr>
                <w:spacing w:val="-2"/>
                <w:sz w:val="24"/>
              </w:rPr>
              <w:t>обучении</w:t>
            </w:r>
          </w:p>
        </w:tc>
        <w:tc>
          <w:tcPr>
            <w:tcW w:w="2220" w:type="dxa"/>
            <w:vMerge w:val="restart"/>
          </w:tcPr>
          <w:p w:rsidR="0084638D" w:rsidRDefault="0084638D" w:rsidP="0084638D">
            <w:pPr>
              <w:pStyle w:val="TableParagraph"/>
              <w:spacing w:before="142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2"/>
                <w:sz w:val="24"/>
              </w:rPr>
              <w:t xml:space="preserve"> обучения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дидактические</w:t>
            </w:r>
            <w:r>
              <w:rPr>
                <w:spacing w:val="-2"/>
                <w:sz w:val="24"/>
              </w:rPr>
              <w:t xml:space="preserve"> концепции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 w:val="restart"/>
          </w:tcPr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:rsidR="0084638D" w:rsidRDefault="0084638D" w:rsidP="0084638D">
            <w:pPr>
              <w:pStyle w:val="TableParagraph"/>
              <w:ind w:left="110" w:right="86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организация обучения</w:t>
            </w: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4" w:lineRule="exact"/>
              <w:ind w:left="314" w:right="30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10/6</w:t>
            </w:r>
          </w:p>
        </w:tc>
        <w:tc>
          <w:tcPr>
            <w:tcW w:w="2660" w:type="dxa"/>
            <w:vMerge w:val="restart"/>
          </w:tcPr>
          <w:p w:rsidR="0084638D" w:rsidRDefault="0084638D" w:rsidP="0084638D">
            <w:pPr>
              <w:pStyle w:val="TableParagraph"/>
              <w:spacing w:line="267" w:lineRule="exact"/>
              <w:ind w:left="26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2220" w:type="dxa"/>
            <w:vMerge w:val="restart"/>
          </w:tcPr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обучения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обучения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обучения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 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показателя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4" w:lineRule="exact"/>
              <w:ind w:left="314" w:right="3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</w:tbl>
    <w:p w:rsidR="0084638D" w:rsidRDefault="0084638D" w:rsidP="0084638D">
      <w:pPr>
        <w:rPr>
          <w:sz w:val="2"/>
          <w:szCs w:val="2"/>
        </w:rPr>
        <w:sectPr w:rsidR="0084638D" w:rsidSect="0084638D">
          <w:headerReference w:type="default" r:id="rId21"/>
          <w:footerReference w:type="default" r:id="rId22"/>
          <w:pgSz w:w="16840" w:h="11910" w:orient="landscape"/>
          <w:pgMar w:top="1400" w:right="995" w:bottom="1460" w:left="1701" w:header="707" w:footer="1262" w:gutter="0"/>
          <w:cols w:space="720"/>
        </w:sectPr>
      </w:pPr>
    </w:p>
    <w:p w:rsidR="0084638D" w:rsidRDefault="0084638D" w:rsidP="0084638D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61"/>
        <w:gridCol w:w="2220"/>
        <w:gridCol w:w="2660"/>
      </w:tblGrid>
      <w:tr w:rsidR="0084638D" w:rsidTr="0084638D">
        <w:trPr>
          <w:trHeight w:val="1106"/>
        </w:trPr>
        <w:tc>
          <w:tcPr>
            <w:tcW w:w="2520" w:type="dxa"/>
            <w:vMerge w:val="restart"/>
          </w:tcPr>
          <w:p w:rsidR="0084638D" w:rsidRDefault="0084638D" w:rsidP="0084638D">
            <w:pPr>
              <w:pStyle w:val="TableParagraph"/>
              <w:rPr>
                <w:sz w:val="24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ind w:left="107" w:right="125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15. </w:t>
            </w:r>
            <w:r>
              <w:rPr>
                <w:sz w:val="24"/>
              </w:rPr>
              <w:t>Анализ таксономии Б. Блума. Постановка целей и задач обучения по заданной теме и содержанию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теорией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целеполагания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Хуторского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 w:val="restart"/>
          </w:tcPr>
          <w:p w:rsidR="0084638D" w:rsidRDefault="0084638D" w:rsidP="0084638D">
            <w:pPr>
              <w:pStyle w:val="TableParagraph"/>
              <w:rPr>
                <w:sz w:val="24"/>
              </w:rPr>
            </w:pPr>
          </w:p>
        </w:tc>
      </w:tr>
      <w:tr w:rsidR="0084638D" w:rsidTr="0084638D">
        <w:trPr>
          <w:trHeight w:val="550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плана,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пособий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131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ind w:left="107" w:right="125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17-18.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практике педагога через решение педагогических задач. Использование форм и методов обучения в практике педагога в практических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9681" w:type="dxa"/>
            <w:gridSpan w:val="2"/>
          </w:tcPr>
          <w:p w:rsidR="0084638D" w:rsidRDefault="0084638D" w:rsidP="0084638D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Теория</w:t>
            </w:r>
            <w:r>
              <w:rPr>
                <w:b/>
                <w:spacing w:val="-2"/>
                <w:sz w:val="24"/>
              </w:rPr>
              <w:t xml:space="preserve"> воспитания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rPr>
                <w:sz w:val="20"/>
              </w:rPr>
            </w:pPr>
          </w:p>
        </w:tc>
        <w:tc>
          <w:tcPr>
            <w:tcW w:w="2660" w:type="dxa"/>
          </w:tcPr>
          <w:p w:rsidR="0084638D" w:rsidRDefault="0084638D" w:rsidP="0084638D">
            <w:pPr>
              <w:pStyle w:val="TableParagraph"/>
              <w:rPr>
                <w:sz w:val="20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 w:val="restart"/>
          </w:tcPr>
          <w:p w:rsidR="0084638D" w:rsidRDefault="0084638D" w:rsidP="0084638D">
            <w:pPr>
              <w:pStyle w:val="TableParagraph"/>
              <w:spacing w:before="154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3.1</w:t>
            </w:r>
          </w:p>
          <w:p w:rsidR="0084638D" w:rsidRDefault="0084638D" w:rsidP="0084638D">
            <w:pPr>
              <w:pStyle w:val="TableParagraph"/>
              <w:ind w:left="110" w:right="25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Теоретические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</w:t>
            </w: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8" w:lineRule="exact"/>
              <w:ind w:left="315" w:right="30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2/-</w:t>
            </w:r>
          </w:p>
        </w:tc>
        <w:tc>
          <w:tcPr>
            <w:tcW w:w="2660" w:type="dxa"/>
            <w:vMerge w:val="restart"/>
          </w:tcPr>
          <w:p w:rsidR="0084638D" w:rsidRDefault="0084638D" w:rsidP="0084638D">
            <w:pPr>
              <w:pStyle w:val="TableParagraph"/>
              <w:spacing w:line="271" w:lineRule="exact"/>
              <w:ind w:left="26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процесса </w:t>
            </w:r>
            <w:r>
              <w:rPr>
                <w:spacing w:val="-2"/>
                <w:sz w:val="24"/>
              </w:rPr>
              <w:t>воспитания</w:t>
            </w:r>
          </w:p>
        </w:tc>
        <w:tc>
          <w:tcPr>
            <w:tcW w:w="2220" w:type="dxa"/>
            <w:vMerge w:val="restart"/>
          </w:tcPr>
          <w:p w:rsidR="0084638D" w:rsidRDefault="0084638D" w:rsidP="0084638D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воспитания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 w:val="restart"/>
          </w:tcPr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83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110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3.2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Содержание и организация </w:t>
            </w:r>
            <w:r>
              <w:rPr>
                <w:b/>
                <w:spacing w:val="-2"/>
                <w:sz w:val="24"/>
              </w:rPr>
              <w:t>воспитания</w:t>
            </w: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4" w:lineRule="exact"/>
              <w:ind w:left="314" w:right="30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12/8</w:t>
            </w:r>
          </w:p>
        </w:tc>
        <w:tc>
          <w:tcPr>
            <w:tcW w:w="2660" w:type="dxa"/>
            <w:vMerge w:val="restart"/>
          </w:tcPr>
          <w:p w:rsidR="0084638D" w:rsidRDefault="0084638D" w:rsidP="0084638D">
            <w:pPr>
              <w:pStyle w:val="TableParagraph"/>
              <w:spacing w:line="267" w:lineRule="exact"/>
              <w:ind w:left="26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воспитания</w:t>
            </w:r>
          </w:p>
        </w:tc>
        <w:tc>
          <w:tcPr>
            <w:tcW w:w="2220" w:type="dxa"/>
            <w:vMerge w:val="restart"/>
          </w:tcPr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55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воспитания.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воспитания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воспитания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детей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8" w:lineRule="exact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19. </w:t>
            </w:r>
            <w:r>
              <w:rPr>
                <w:sz w:val="24"/>
              </w:rPr>
              <w:t>Реализация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 педагогических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131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методов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4"/>
                <w:sz w:val="24"/>
              </w:rPr>
              <w:t xml:space="preserve"> задач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131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647368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4"/>
                <w:sz w:val="24"/>
              </w:rPr>
              <w:t xml:space="preserve"> задач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131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</w:tbl>
    <w:p w:rsidR="0084638D" w:rsidRDefault="0084638D" w:rsidP="0084638D">
      <w:pPr>
        <w:rPr>
          <w:sz w:val="2"/>
          <w:szCs w:val="2"/>
        </w:rPr>
        <w:sectPr w:rsidR="0084638D" w:rsidSect="0084638D">
          <w:headerReference w:type="default" r:id="rId23"/>
          <w:footerReference w:type="default" r:id="rId24"/>
          <w:pgSz w:w="16840" w:h="11910" w:orient="landscape"/>
          <w:pgMar w:top="1400" w:right="995" w:bottom="1460" w:left="1701" w:header="707" w:footer="1262" w:gutter="0"/>
          <w:cols w:space="720"/>
        </w:sectPr>
      </w:pPr>
    </w:p>
    <w:p w:rsidR="0084638D" w:rsidRDefault="0084638D" w:rsidP="0084638D">
      <w:pPr>
        <w:pStyle w:val="a3"/>
        <w:spacing w:before="51"/>
        <w:rPr>
          <w:b/>
          <w:sz w:val="20"/>
        </w:rPr>
      </w:pPr>
    </w:p>
    <w:tbl>
      <w:tblPr>
        <w:tblStyle w:val="TableNormal"/>
        <w:tblW w:w="14561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61"/>
        <w:gridCol w:w="2220"/>
        <w:gridCol w:w="2660"/>
      </w:tblGrid>
      <w:tr w:rsidR="0084638D" w:rsidTr="00D8196F">
        <w:trPr>
          <w:trHeight w:val="283"/>
        </w:trPr>
        <w:tc>
          <w:tcPr>
            <w:tcW w:w="2520" w:type="dxa"/>
          </w:tcPr>
          <w:p w:rsidR="0084638D" w:rsidRDefault="0084638D" w:rsidP="0084638D">
            <w:pPr>
              <w:pStyle w:val="TableParagraph"/>
              <w:rPr>
                <w:sz w:val="24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ind w:left="107" w:right="125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ситуаций, подбор способов оценки воспитанности детей и разработка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рекомендаций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воспитанию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271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</w:tcPr>
          <w:p w:rsidR="0084638D" w:rsidRDefault="0084638D" w:rsidP="0084638D">
            <w:pPr>
              <w:pStyle w:val="TableParagraph"/>
              <w:rPr>
                <w:sz w:val="24"/>
              </w:rPr>
            </w:pPr>
          </w:p>
        </w:tc>
      </w:tr>
      <w:tr w:rsidR="0084638D" w:rsidTr="00D8196F">
        <w:trPr>
          <w:trHeight w:val="283"/>
        </w:trPr>
        <w:tc>
          <w:tcPr>
            <w:tcW w:w="9681" w:type="dxa"/>
            <w:gridSpan w:val="2"/>
          </w:tcPr>
          <w:p w:rsidR="0084638D" w:rsidRDefault="0084638D" w:rsidP="0084638D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системами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rPr>
                <w:sz w:val="20"/>
              </w:rPr>
            </w:pPr>
          </w:p>
        </w:tc>
        <w:tc>
          <w:tcPr>
            <w:tcW w:w="2660" w:type="dxa"/>
          </w:tcPr>
          <w:p w:rsidR="0084638D" w:rsidRDefault="0084638D" w:rsidP="0084638D">
            <w:pPr>
              <w:pStyle w:val="TableParagraph"/>
              <w:rPr>
                <w:sz w:val="20"/>
              </w:rPr>
            </w:pPr>
          </w:p>
        </w:tc>
      </w:tr>
      <w:tr w:rsidR="0084638D" w:rsidTr="00D8196F">
        <w:trPr>
          <w:trHeight w:val="283"/>
        </w:trPr>
        <w:tc>
          <w:tcPr>
            <w:tcW w:w="2520" w:type="dxa"/>
            <w:vMerge w:val="restart"/>
          </w:tcPr>
          <w:p w:rsidR="0084638D" w:rsidRDefault="0084638D" w:rsidP="0084638D">
            <w:pPr>
              <w:pStyle w:val="TableParagraph"/>
              <w:ind w:left="110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Тема 4.1 Система образования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РФ. </w:t>
            </w:r>
            <w:r>
              <w:rPr>
                <w:b/>
                <w:spacing w:val="-2"/>
                <w:sz w:val="24"/>
              </w:rPr>
              <w:t xml:space="preserve">Непрерывность </w:t>
            </w:r>
            <w:r>
              <w:rPr>
                <w:b/>
                <w:sz w:val="24"/>
              </w:rPr>
              <w:t xml:space="preserve">образования как </w:t>
            </w:r>
            <w:r>
              <w:rPr>
                <w:b/>
                <w:spacing w:val="-2"/>
                <w:sz w:val="24"/>
              </w:rPr>
              <w:t>принцип государственной политики.</w:t>
            </w: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8" w:lineRule="exact"/>
              <w:ind w:left="314" w:right="30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6/4</w:t>
            </w:r>
          </w:p>
        </w:tc>
        <w:tc>
          <w:tcPr>
            <w:tcW w:w="2660" w:type="dxa"/>
            <w:vMerge w:val="restart"/>
          </w:tcPr>
          <w:p w:rsidR="0084638D" w:rsidRDefault="0084638D" w:rsidP="0084638D">
            <w:pPr>
              <w:pStyle w:val="TableParagraph"/>
              <w:spacing w:line="271" w:lineRule="exact"/>
              <w:ind w:left="26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4638D" w:rsidTr="00D8196F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</w:tc>
        <w:tc>
          <w:tcPr>
            <w:tcW w:w="2220" w:type="dxa"/>
            <w:vMerge w:val="restart"/>
          </w:tcPr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spacing w:before="155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D8196F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РФ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D8196F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Непрерывное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государственной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политики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D8196F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D8196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4. Права, обязанности и академические свободы педагогических работников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D8196F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Приоритетные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D8196F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приоритетных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региона: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региональные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проекты.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D8196F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4" w:lineRule="exact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D8196F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«Об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29.12.2012.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131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D8196F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24.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  <w:p w:rsidR="0084638D" w:rsidRDefault="0084638D" w:rsidP="0084638D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проектов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относящихся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приоритетным направлениям развития образования.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before="267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D8196F">
        <w:trPr>
          <w:trHeight w:val="283"/>
        </w:trPr>
        <w:tc>
          <w:tcPr>
            <w:tcW w:w="2520" w:type="dxa"/>
            <w:vMerge w:val="restart"/>
          </w:tcPr>
          <w:p w:rsidR="0084638D" w:rsidRDefault="0084638D" w:rsidP="0084638D">
            <w:pPr>
              <w:pStyle w:val="TableParagraph"/>
              <w:spacing w:line="275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4.2.</w:t>
            </w:r>
          </w:p>
          <w:p w:rsidR="0084638D" w:rsidRDefault="0084638D" w:rsidP="0084638D">
            <w:pPr>
              <w:pStyle w:val="TableParagraph"/>
              <w:ind w:left="110" w:right="493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Образовательная </w:t>
            </w:r>
            <w:r>
              <w:rPr>
                <w:b/>
                <w:sz w:val="24"/>
              </w:rPr>
              <w:t xml:space="preserve">организация как </w:t>
            </w:r>
            <w:r>
              <w:rPr>
                <w:b/>
                <w:spacing w:val="-2"/>
                <w:sz w:val="24"/>
              </w:rPr>
              <w:t>педагогическая</w:t>
            </w:r>
          </w:p>
          <w:p w:rsidR="0084638D" w:rsidRDefault="0084638D" w:rsidP="0084638D">
            <w:pPr>
              <w:pStyle w:val="TableParagraph"/>
              <w:spacing w:line="270" w:lineRule="atLeast"/>
              <w:ind w:left="110" w:right="5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объект </w:t>
            </w:r>
            <w:r>
              <w:rPr>
                <w:b/>
                <w:spacing w:val="-2"/>
                <w:sz w:val="24"/>
              </w:rPr>
              <w:t>управления</w:t>
            </w: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8" w:lineRule="exact"/>
              <w:ind w:left="314" w:right="30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660" w:type="dxa"/>
            <w:vMerge w:val="restart"/>
          </w:tcPr>
          <w:p w:rsidR="0084638D" w:rsidRDefault="0084638D" w:rsidP="0084638D">
            <w:pPr>
              <w:pStyle w:val="TableParagraph"/>
              <w:spacing w:line="271" w:lineRule="exact"/>
              <w:ind w:left="26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4638D" w:rsidTr="00D8196F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образовательной</w:t>
            </w:r>
          </w:p>
          <w:p w:rsidR="0084638D" w:rsidRDefault="0084638D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2220" w:type="dxa"/>
            <w:vMerge w:val="restart"/>
          </w:tcPr>
          <w:p w:rsidR="0084638D" w:rsidRDefault="0084638D" w:rsidP="0084638D">
            <w:pPr>
              <w:pStyle w:val="TableParagraph"/>
              <w:spacing w:before="263"/>
              <w:rPr>
                <w:b/>
                <w:sz w:val="24"/>
              </w:rPr>
            </w:pPr>
          </w:p>
          <w:p w:rsidR="0084638D" w:rsidRDefault="0084638D" w:rsidP="0084638D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D8196F">
        <w:trPr>
          <w:trHeight w:val="283"/>
        </w:trPr>
        <w:tc>
          <w:tcPr>
            <w:tcW w:w="25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7161" w:type="dxa"/>
          </w:tcPr>
          <w:p w:rsidR="0084638D" w:rsidRDefault="0084638D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Структурные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 образовательной организацией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  <w:tc>
          <w:tcPr>
            <w:tcW w:w="2660" w:type="dxa"/>
            <w:vMerge/>
            <w:tcBorders>
              <w:top w:val="nil"/>
            </w:tcBorders>
          </w:tcPr>
          <w:p w:rsidR="0084638D" w:rsidRDefault="0084638D" w:rsidP="0084638D">
            <w:pPr>
              <w:rPr>
                <w:sz w:val="2"/>
                <w:szCs w:val="2"/>
              </w:rPr>
            </w:pPr>
          </w:p>
        </w:tc>
      </w:tr>
      <w:tr w:rsidR="0084638D" w:rsidTr="00D8196F">
        <w:trPr>
          <w:trHeight w:val="283"/>
        </w:trPr>
        <w:tc>
          <w:tcPr>
            <w:tcW w:w="9681" w:type="dxa"/>
            <w:gridSpan w:val="2"/>
          </w:tcPr>
          <w:p w:rsidR="0084638D" w:rsidRDefault="0084638D" w:rsidP="0084638D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</w:t>
            </w:r>
            <w:r>
              <w:rPr>
                <w:b/>
                <w:spacing w:val="-2"/>
                <w:sz w:val="24"/>
              </w:rPr>
              <w:t xml:space="preserve"> работа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4" w:lineRule="exact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60" w:type="dxa"/>
          </w:tcPr>
          <w:p w:rsidR="0084638D" w:rsidRDefault="0084638D" w:rsidP="0084638D">
            <w:pPr>
              <w:pStyle w:val="TableParagraph"/>
              <w:rPr>
                <w:sz w:val="20"/>
              </w:rPr>
            </w:pPr>
          </w:p>
        </w:tc>
      </w:tr>
      <w:tr w:rsidR="0084638D" w:rsidTr="00D8196F">
        <w:trPr>
          <w:trHeight w:val="283"/>
        </w:trPr>
        <w:tc>
          <w:tcPr>
            <w:tcW w:w="9681" w:type="dxa"/>
            <w:gridSpan w:val="2"/>
          </w:tcPr>
          <w:p w:rsidR="0084638D" w:rsidRDefault="0084638D" w:rsidP="0084638D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2220" w:type="dxa"/>
          </w:tcPr>
          <w:p w:rsidR="0084638D" w:rsidRDefault="0084638D" w:rsidP="0084638D">
            <w:pPr>
              <w:pStyle w:val="TableParagraph"/>
              <w:spacing w:line="254" w:lineRule="exact"/>
              <w:ind w:left="314" w:right="3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60" w:type="dxa"/>
          </w:tcPr>
          <w:p w:rsidR="0084638D" w:rsidRDefault="0084638D" w:rsidP="0084638D">
            <w:pPr>
              <w:pStyle w:val="TableParagraph"/>
              <w:rPr>
                <w:sz w:val="20"/>
              </w:rPr>
            </w:pPr>
          </w:p>
        </w:tc>
      </w:tr>
      <w:tr w:rsidR="00D8196F" w:rsidTr="00D8196F">
        <w:trPr>
          <w:trHeight w:val="283"/>
        </w:trPr>
        <w:tc>
          <w:tcPr>
            <w:tcW w:w="9681" w:type="dxa"/>
            <w:gridSpan w:val="2"/>
          </w:tcPr>
          <w:p w:rsidR="00D8196F" w:rsidRDefault="00D8196F" w:rsidP="00D8196F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220" w:type="dxa"/>
          </w:tcPr>
          <w:p w:rsidR="00D8196F" w:rsidRDefault="00D8196F" w:rsidP="00D8196F">
            <w:pPr>
              <w:pStyle w:val="TableParagraph"/>
              <w:spacing w:line="254" w:lineRule="exact"/>
              <w:ind w:left="314" w:right="3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82</w:t>
            </w:r>
          </w:p>
        </w:tc>
        <w:tc>
          <w:tcPr>
            <w:tcW w:w="2660" w:type="dxa"/>
          </w:tcPr>
          <w:p w:rsidR="00D8196F" w:rsidRDefault="00D8196F" w:rsidP="00D8196F">
            <w:pPr>
              <w:pStyle w:val="TableParagraph"/>
              <w:rPr>
                <w:sz w:val="20"/>
              </w:rPr>
            </w:pPr>
          </w:p>
        </w:tc>
      </w:tr>
    </w:tbl>
    <w:p w:rsidR="0084638D" w:rsidRDefault="0084638D" w:rsidP="0084638D">
      <w:pPr>
        <w:pStyle w:val="TableParagraph"/>
        <w:rPr>
          <w:sz w:val="20"/>
        </w:rPr>
        <w:sectPr w:rsidR="0084638D" w:rsidSect="0084638D">
          <w:headerReference w:type="default" r:id="rId25"/>
          <w:footerReference w:type="default" r:id="rId26"/>
          <w:pgSz w:w="16840" w:h="11910" w:orient="landscape"/>
          <w:pgMar w:top="1400" w:right="995" w:bottom="1400" w:left="1701" w:header="707" w:footer="1217" w:gutter="0"/>
          <w:cols w:space="720"/>
        </w:sectPr>
      </w:pPr>
    </w:p>
    <w:p w:rsidR="0084638D" w:rsidRDefault="00D8196F" w:rsidP="00D8196F">
      <w:pPr>
        <w:pStyle w:val="2"/>
        <w:ind w:left="-207"/>
        <w:jc w:val="center"/>
      </w:pPr>
      <w:r>
        <w:lastRenderedPageBreak/>
        <w:t xml:space="preserve">3. </w:t>
      </w:r>
      <w:r w:rsidR="0084638D">
        <w:t>УСЛОВИЯ</w:t>
      </w:r>
      <w:r w:rsidR="0084638D">
        <w:rPr>
          <w:spacing w:val="-3"/>
        </w:rPr>
        <w:t xml:space="preserve"> </w:t>
      </w:r>
      <w:r w:rsidR="0084638D">
        <w:t xml:space="preserve">РЕАЛИЗАЦИИ </w:t>
      </w:r>
      <w:r w:rsidR="0084638D">
        <w:rPr>
          <w:spacing w:val="-2"/>
        </w:rPr>
        <w:t>ДИСЦИПЛИНЫ</w:t>
      </w:r>
    </w:p>
    <w:p w:rsidR="0084638D" w:rsidRPr="00D8196F" w:rsidRDefault="00D8196F" w:rsidP="00D8196F">
      <w:pPr>
        <w:tabs>
          <w:tab w:val="left" w:pos="1270"/>
        </w:tabs>
        <w:spacing w:before="120"/>
        <w:ind w:firstLine="709"/>
        <w:rPr>
          <w:b/>
          <w:sz w:val="24"/>
        </w:rPr>
      </w:pPr>
      <w:r>
        <w:rPr>
          <w:b/>
          <w:sz w:val="24"/>
        </w:rPr>
        <w:t xml:space="preserve">3.1 </w:t>
      </w:r>
      <w:r w:rsidR="0084638D" w:rsidRPr="00D8196F">
        <w:rPr>
          <w:b/>
          <w:sz w:val="24"/>
        </w:rPr>
        <w:t>Материально-техническое</w:t>
      </w:r>
      <w:r w:rsidR="0084638D" w:rsidRPr="00D8196F">
        <w:rPr>
          <w:b/>
          <w:spacing w:val="-9"/>
          <w:sz w:val="24"/>
        </w:rPr>
        <w:t xml:space="preserve"> </w:t>
      </w:r>
      <w:r w:rsidR="0084638D" w:rsidRPr="00D8196F">
        <w:rPr>
          <w:b/>
          <w:spacing w:val="-2"/>
          <w:sz w:val="24"/>
        </w:rPr>
        <w:t>обеспечение</w:t>
      </w:r>
    </w:p>
    <w:p w:rsidR="0084638D" w:rsidRDefault="0084638D" w:rsidP="00510092">
      <w:pPr>
        <w:pStyle w:val="a3"/>
        <w:spacing w:before="116"/>
        <w:ind w:firstLine="709"/>
      </w:pPr>
      <w:r>
        <w:t>Кабинет</w:t>
      </w:r>
      <w:r>
        <w:rPr>
          <w:spacing w:val="-9"/>
        </w:rPr>
        <w:t xml:space="preserve"> </w:t>
      </w:r>
      <w:r>
        <w:t>«Педагогики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психологии»</w:t>
      </w:r>
      <w:bookmarkStart w:id="1" w:name="_GoBack"/>
      <w:bookmarkEnd w:id="1"/>
    </w:p>
    <w:p w:rsidR="0084638D" w:rsidRPr="00D8196F" w:rsidRDefault="00D8196F" w:rsidP="00D8196F">
      <w:pPr>
        <w:tabs>
          <w:tab w:val="left" w:pos="1270"/>
        </w:tabs>
        <w:spacing w:before="192"/>
        <w:ind w:firstLine="709"/>
        <w:rPr>
          <w:b/>
          <w:sz w:val="24"/>
        </w:rPr>
      </w:pPr>
      <w:r>
        <w:rPr>
          <w:b/>
          <w:sz w:val="24"/>
        </w:rPr>
        <w:t xml:space="preserve">3.2 </w:t>
      </w:r>
      <w:r w:rsidR="0084638D" w:rsidRPr="00D8196F">
        <w:rPr>
          <w:b/>
          <w:sz w:val="24"/>
        </w:rPr>
        <w:t>Учебно-методическое</w:t>
      </w:r>
      <w:r w:rsidR="0084638D" w:rsidRPr="00D8196F">
        <w:rPr>
          <w:b/>
          <w:spacing w:val="-8"/>
          <w:sz w:val="24"/>
        </w:rPr>
        <w:t xml:space="preserve"> </w:t>
      </w:r>
      <w:r w:rsidR="0084638D" w:rsidRPr="00D8196F">
        <w:rPr>
          <w:b/>
          <w:spacing w:val="-2"/>
          <w:sz w:val="24"/>
        </w:rPr>
        <w:t>обеспечение</w:t>
      </w:r>
    </w:p>
    <w:p w:rsidR="0084638D" w:rsidRPr="00D8196F" w:rsidRDefault="00D8196F" w:rsidP="00D8196F">
      <w:pPr>
        <w:tabs>
          <w:tab w:val="left" w:pos="1917"/>
        </w:tabs>
        <w:spacing w:line="274" w:lineRule="exact"/>
        <w:ind w:firstLine="709"/>
        <w:rPr>
          <w:b/>
          <w:sz w:val="24"/>
        </w:rPr>
      </w:pPr>
      <w:r>
        <w:rPr>
          <w:b/>
          <w:sz w:val="24"/>
        </w:rPr>
        <w:t xml:space="preserve">3.2.1 </w:t>
      </w:r>
      <w:r w:rsidR="0084638D" w:rsidRPr="00D8196F">
        <w:rPr>
          <w:b/>
          <w:sz w:val="24"/>
        </w:rPr>
        <w:t>Основные</w:t>
      </w:r>
      <w:r w:rsidR="0084638D" w:rsidRPr="00D8196F">
        <w:rPr>
          <w:b/>
          <w:spacing w:val="-4"/>
          <w:sz w:val="24"/>
        </w:rPr>
        <w:t xml:space="preserve"> </w:t>
      </w:r>
      <w:r w:rsidR="0084638D" w:rsidRPr="00D8196F">
        <w:rPr>
          <w:b/>
          <w:sz w:val="24"/>
        </w:rPr>
        <w:t>печатные</w:t>
      </w:r>
      <w:r w:rsidR="0084638D" w:rsidRPr="00D8196F">
        <w:rPr>
          <w:b/>
          <w:spacing w:val="-7"/>
          <w:sz w:val="24"/>
        </w:rPr>
        <w:t xml:space="preserve"> </w:t>
      </w:r>
      <w:r w:rsidR="0084638D" w:rsidRPr="00D8196F">
        <w:rPr>
          <w:b/>
          <w:sz w:val="24"/>
        </w:rPr>
        <w:t>и/или</w:t>
      </w:r>
      <w:r w:rsidR="0084638D" w:rsidRPr="00D8196F">
        <w:rPr>
          <w:b/>
          <w:spacing w:val="-3"/>
          <w:sz w:val="24"/>
        </w:rPr>
        <w:t xml:space="preserve"> </w:t>
      </w:r>
      <w:r w:rsidR="0084638D" w:rsidRPr="00D8196F">
        <w:rPr>
          <w:b/>
          <w:sz w:val="24"/>
        </w:rPr>
        <w:t>электронные</w:t>
      </w:r>
      <w:r w:rsidR="0084638D" w:rsidRPr="00D8196F">
        <w:rPr>
          <w:b/>
          <w:spacing w:val="-3"/>
          <w:sz w:val="24"/>
        </w:rPr>
        <w:t xml:space="preserve"> </w:t>
      </w:r>
      <w:r w:rsidR="0084638D" w:rsidRPr="00D8196F">
        <w:rPr>
          <w:b/>
          <w:spacing w:val="-2"/>
          <w:sz w:val="24"/>
        </w:rPr>
        <w:t>издания</w:t>
      </w:r>
    </w:p>
    <w:p w:rsidR="0084638D" w:rsidRDefault="0084638D" w:rsidP="00E97212">
      <w:pPr>
        <w:pStyle w:val="a5"/>
        <w:numPr>
          <w:ilvl w:val="0"/>
          <w:numId w:val="2"/>
        </w:numPr>
        <w:tabs>
          <w:tab w:val="left" w:pos="709"/>
          <w:tab w:val="left" w:pos="861"/>
        </w:tabs>
        <w:spacing w:before="0"/>
        <w:ind w:left="0" w:right="511" w:firstLine="567"/>
        <w:jc w:val="both"/>
        <w:rPr>
          <w:sz w:val="24"/>
        </w:rPr>
      </w:pPr>
      <w:r>
        <w:rPr>
          <w:sz w:val="24"/>
        </w:rPr>
        <w:t>Маслова, Т. А. Этика педагогического общения : учебное пособие для СПО / Т. А. Маслова,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Маслов.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Саратов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z w:val="24"/>
        </w:rPr>
        <w:t>Профобразование,</w:t>
      </w:r>
      <w:r>
        <w:rPr>
          <w:spacing w:val="-3"/>
          <w:sz w:val="24"/>
        </w:rPr>
        <w:t xml:space="preserve"> </w:t>
      </w:r>
      <w:r>
        <w:rPr>
          <w:sz w:val="24"/>
        </w:rPr>
        <w:t>2019.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132</w:t>
      </w:r>
      <w:r>
        <w:rPr>
          <w:spacing w:val="-7"/>
          <w:sz w:val="24"/>
        </w:rPr>
        <w:t xml:space="preserve"> </w:t>
      </w:r>
      <w:r>
        <w:rPr>
          <w:sz w:val="24"/>
        </w:rPr>
        <w:t>c.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978-5-4488-0300-0. — Текст : электронный // Электронный ресурс цифровой образовательной среды СПО PROFобразование : [сайт]. — URL: https://profspo.ru/books/85788</w:t>
      </w:r>
    </w:p>
    <w:p w:rsidR="0084638D" w:rsidRDefault="0084638D" w:rsidP="00E97212">
      <w:pPr>
        <w:pStyle w:val="a5"/>
        <w:numPr>
          <w:ilvl w:val="0"/>
          <w:numId w:val="2"/>
        </w:numPr>
        <w:tabs>
          <w:tab w:val="left" w:pos="709"/>
          <w:tab w:val="left" w:pos="861"/>
        </w:tabs>
        <w:spacing w:before="0"/>
        <w:ind w:left="0" w:right="448" w:firstLine="567"/>
        <w:jc w:val="both"/>
        <w:rPr>
          <w:sz w:val="24"/>
        </w:rPr>
      </w:pPr>
      <w:r>
        <w:rPr>
          <w:sz w:val="24"/>
        </w:rPr>
        <w:t>Педагогика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6"/>
          <w:sz w:val="24"/>
        </w:rPr>
        <w:t xml:space="preserve"> </w:t>
      </w:r>
      <w:r>
        <w:rPr>
          <w:sz w:val="24"/>
        </w:rPr>
        <w:t>Л. С.</w:t>
      </w:r>
      <w:r>
        <w:rPr>
          <w:spacing w:val="-1"/>
          <w:sz w:val="24"/>
        </w:rPr>
        <w:t xml:space="preserve"> </w:t>
      </w:r>
      <w:r>
        <w:rPr>
          <w:sz w:val="24"/>
        </w:rPr>
        <w:t>Подымова [и</w:t>
      </w:r>
      <w:r>
        <w:rPr>
          <w:spacing w:val="-2"/>
          <w:sz w:val="24"/>
        </w:rPr>
        <w:t xml:space="preserve"> </w:t>
      </w:r>
      <w:r>
        <w:rPr>
          <w:sz w:val="24"/>
        </w:rPr>
        <w:t>др.]</w:t>
      </w:r>
      <w:r>
        <w:rPr>
          <w:spacing w:val="-1"/>
          <w:sz w:val="24"/>
        </w:rPr>
        <w:t xml:space="preserve"> </w:t>
      </w:r>
      <w:r>
        <w:rPr>
          <w:sz w:val="24"/>
        </w:rPr>
        <w:t>; под общей</w:t>
      </w:r>
      <w:r>
        <w:rPr>
          <w:spacing w:val="-2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Подымовой, В. А.</w:t>
      </w:r>
      <w:r>
        <w:rPr>
          <w:spacing w:val="-1"/>
          <w:sz w:val="24"/>
        </w:rPr>
        <w:t xml:space="preserve"> </w:t>
      </w:r>
      <w:r>
        <w:rPr>
          <w:sz w:val="24"/>
        </w:rPr>
        <w:t>Сластенина. —</w:t>
      </w:r>
      <w:r>
        <w:rPr>
          <w:spacing w:val="-1"/>
          <w:sz w:val="24"/>
        </w:rPr>
        <w:t xml:space="preserve"> </w:t>
      </w:r>
      <w:r>
        <w:rPr>
          <w:sz w:val="24"/>
        </w:rPr>
        <w:t>2-е изд., перераб. и доп. — Москва : Издательство Юрайт, 2023. — 246 с. — (Профессиональное образование). — ISBN 978-5-534-00417-5. — Текст : электронный // Образовательная платформа</w:t>
      </w:r>
      <w:r>
        <w:rPr>
          <w:spacing w:val="-4"/>
          <w:sz w:val="24"/>
        </w:rPr>
        <w:t xml:space="preserve"> </w:t>
      </w:r>
      <w:r>
        <w:rPr>
          <w:sz w:val="24"/>
        </w:rPr>
        <w:t>Юрайт</w:t>
      </w:r>
      <w:r>
        <w:rPr>
          <w:spacing w:val="-7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URL:</w:t>
      </w:r>
      <w:r>
        <w:rPr>
          <w:spacing w:val="-8"/>
          <w:sz w:val="24"/>
        </w:rPr>
        <w:t xml:space="preserve"> </w:t>
      </w:r>
      <w:r>
        <w:rPr>
          <w:sz w:val="24"/>
        </w:rPr>
        <w:t>https://urait.ru/bcode/511577</w:t>
      </w:r>
    </w:p>
    <w:p w:rsidR="0084638D" w:rsidRDefault="0084638D" w:rsidP="00E97212">
      <w:pPr>
        <w:pStyle w:val="a5"/>
        <w:numPr>
          <w:ilvl w:val="0"/>
          <w:numId w:val="2"/>
        </w:numPr>
        <w:tabs>
          <w:tab w:val="left" w:pos="709"/>
          <w:tab w:val="left" w:pos="861"/>
        </w:tabs>
        <w:spacing w:before="0"/>
        <w:ind w:left="0" w:right="515" w:firstLine="567"/>
        <w:jc w:val="both"/>
        <w:rPr>
          <w:sz w:val="24"/>
        </w:rPr>
      </w:pPr>
      <w:r>
        <w:rPr>
          <w:sz w:val="24"/>
        </w:rPr>
        <w:t>Седова,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Педагогика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учебно-методическое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СПО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Седова. — Саратов : Профобразование, 2019. — 113 c. — ISBN 978-5-4488-0330-7. — Текст : электронный // Электронный ресурс цифровой образовательной среды СПО PROFобразование : [сайт]. — URL: https://profspo.ru/books/86146</w:t>
      </w:r>
    </w:p>
    <w:p w:rsidR="0084638D" w:rsidRDefault="0084638D" w:rsidP="00E97212">
      <w:pPr>
        <w:pStyle w:val="a5"/>
        <w:numPr>
          <w:ilvl w:val="0"/>
          <w:numId w:val="2"/>
        </w:numPr>
        <w:tabs>
          <w:tab w:val="left" w:pos="709"/>
          <w:tab w:val="left" w:pos="861"/>
        </w:tabs>
        <w:spacing w:before="0"/>
        <w:ind w:left="0" w:right="400" w:firstLine="567"/>
        <w:jc w:val="both"/>
        <w:rPr>
          <w:sz w:val="24"/>
        </w:rPr>
      </w:pPr>
      <w:r>
        <w:rPr>
          <w:sz w:val="24"/>
        </w:rPr>
        <w:t>Сковородкина</w:t>
      </w:r>
      <w:r>
        <w:rPr>
          <w:spacing w:val="-5"/>
          <w:sz w:val="24"/>
        </w:rPr>
        <w:t xml:space="preserve"> </w:t>
      </w:r>
      <w:r>
        <w:rPr>
          <w:sz w:val="24"/>
        </w:rPr>
        <w:t>И.З.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Педагогика:</w:t>
      </w:r>
      <w:r>
        <w:rPr>
          <w:spacing w:val="-8"/>
          <w:sz w:val="24"/>
        </w:rPr>
        <w:t xml:space="preserve"> </w:t>
      </w:r>
      <w:r>
        <w:rPr>
          <w:sz w:val="24"/>
        </w:rPr>
        <w:t>учеб.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студ.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6"/>
          <w:sz w:val="24"/>
        </w:rPr>
        <w:t xml:space="preserve"> </w:t>
      </w:r>
      <w:r>
        <w:rPr>
          <w:sz w:val="24"/>
        </w:rPr>
        <w:t>сред.</w:t>
      </w:r>
      <w:r>
        <w:rPr>
          <w:spacing w:val="-5"/>
          <w:sz w:val="24"/>
        </w:rPr>
        <w:t xml:space="preserve"> </w:t>
      </w:r>
      <w:r>
        <w:rPr>
          <w:sz w:val="24"/>
        </w:rPr>
        <w:t>проф.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/ Сковородкина,</w:t>
      </w:r>
      <w:r>
        <w:rPr>
          <w:spacing w:val="-3"/>
          <w:sz w:val="24"/>
        </w:rPr>
        <w:t xml:space="preserve"> </w:t>
      </w:r>
      <w:r>
        <w:rPr>
          <w:sz w:val="24"/>
        </w:rPr>
        <w:t>С.А.</w:t>
      </w:r>
      <w:r>
        <w:rPr>
          <w:spacing w:val="-3"/>
          <w:sz w:val="24"/>
        </w:rPr>
        <w:t xml:space="preserve"> </w:t>
      </w:r>
      <w:r>
        <w:rPr>
          <w:sz w:val="24"/>
        </w:rPr>
        <w:t>Герасимов.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</w:t>
      </w:r>
      <w:r>
        <w:rPr>
          <w:spacing w:val="-3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3"/>
          <w:sz w:val="24"/>
        </w:rPr>
        <w:t xml:space="preserve"> </w:t>
      </w:r>
      <w:r>
        <w:rPr>
          <w:sz w:val="24"/>
        </w:rPr>
        <w:t>2023. – 640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URL: </w:t>
      </w:r>
      <w:r>
        <w:rPr>
          <w:spacing w:val="-2"/>
          <w:sz w:val="24"/>
        </w:rPr>
        <w:t>https://academia-moscow.ru/catalogue/4855/680793/.</w:t>
      </w:r>
    </w:p>
    <w:p w:rsidR="0084638D" w:rsidRPr="00D8196F" w:rsidRDefault="00D8196F" w:rsidP="00D8196F">
      <w:pPr>
        <w:spacing w:before="3" w:line="274" w:lineRule="exact"/>
        <w:ind w:firstLine="709"/>
        <w:jc w:val="both"/>
        <w:rPr>
          <w:b/>
          <w:sz w:val="24"/>
        </w:rPr>
      </w:pPr>
      <w:r>
        <w:rPr>
          <w:b/>
          <w:sz w:val="24"/>
        </w:rPr>
        <w:t xml:space="preserve">3.2.2 </w:t>
      </w:r>
      <w:r w:rsidR="0084638D" w:rsidRPr="00D8196F">
        <w:rPr>
          <w:b/>
          <w:sz w:val="24"/>
        </w:rPr>
        <w:t>Дополнительные</w:t>
      </w:r>
      <w:r w:rsidR="0084638D" w:rsidRPr="00D8196F">
        <w:rPr>
          <w:b/>
          <w:spacing w:val="-7"/>
          <w:sz w:val="24"/>
        </w:rPr>
        <w:t xml:space="preserve"> </w:t>
      </w:r>
      <w:r w:rsidR="0084638D" w:rsidRPr="00D8196F">
        <w:rPr>
          <w:b/>
          <w:spacing w:val="-2"/>
          <w:sz w:val="24"/>
        </w:rPr>
        <w:t>источники</w:t>
      </w:r>
    </w:p>
    <w:p w:rsidR="0084638D" w:rsidRDefault="0084638D" w:rsidP="00E97212">
      <w:pPr>
        <w:pStyle w:val="a5"/>
        <w:numPr>
          <w:ilvl w:val="0"/>
          <w:numId w:val="1"/>
        </w:numPr>
        <w:spacing w:before="0"/>
        <w:ind w:left="0" w:right="279" w:firstLine="426"/>
        <w:jc w:val="both"/>
        <w:rPr>
          <w:sz w:val="24"/>
        </w:rPr>
      </w:pPr>
      <w:r>
        <w:rPr>
          <w:sz w:val="24"/>
        </w:rPr>
        <w:t>Голованова Н.Ф. Педагогика: учебник и практикум для среднего профессионального образования / Н.Ф. Голованова. – 2-е изд., перераб. и доп. – М.: Издательство Юрайт, 2020. –377 с.</w:t>
      </w:r>
    </w:p>
    <w:p w:rsidR="0084638D" w:rsidRDefault="0084638D" w:rsidP="00E97212">
      <w:pPr>
        <w:pStyle w:val="a5"/>
        <w:numPr>
          <w:ilvl w:val="0"/>
          <w:numId w:val="1"/>
        </w:numPr>
        <w:spacing w:before="0"/>
        <w:ind w:left="0" w:right="279" w:firstLine="426"/>
        <w:jc w:val="both"/>
        <w:rPr>
          <w:sz w:val="24"/>
        </w:rPr>
      </w:pPr>
      <w:r>
        <w:rPr>
          <w:sz w:val="24"/>
        </w:rPr>
        <w:t>История педагогики и образования: учебник для среднего профессионального 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А.И.</w:t>
      </w:r>
      <w:r>
        <w:rPr>
          <w:spacing w:val="-2"/>
          <w:sz w:val="24"/>
        </w:rPr>
        <w:t xml:space="preserve"> </w:t>
      </w:r>
      <w:r>
        <w:rPr>
          <w:sz w:val="24"/>
        </w:rPr>
        <w:t>Пискунов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др.;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общ.</w:t>
      </w:r>
      <w:r>
        <w:rPr>
          <w:spacing w:val="-7"/>
          <w:sz w:val="24"/>
        </w:rPr>
        <w:t xml:space="preserve"> </w:t>
      </w:r>
      <w:r>
        <w:rPr>
          <w:sz w:val="24"/>
        </w:rPr>
        <w:t>ред.</w:t>
      </w:r>
      <w:r>
        <w:rPr>
          <w:spacing w:val="-7"/>
          <w:sz w:val="24"/>
        </w:rPr>
        <w:t xml:space="preserve"> </w:t>
      </w:r>
      <w:r>
        <w:rPr>
          <w:sz w:val="24"/>
        </w:rPr>
        <w:t>А.И. Пискунова.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4-е</w:t>
      </w:r>
      <w:r>
        <w:rPr>
          <w:spacing w:val="-5"/>
          <w:sz w:val="24"/>
        </w:rPr>
        <w:t xml:space="preserve"> </w:t>
      </w:r>
      <w:r>
        <w:rPr>
          <w:sz w:val="24"/>
        </w:rPr>
        <w:t>изд.,</w:t>
      </w:r>
      <w:r>
        <w:rPr>
          <w:spacing w:val="-7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доп.</w:t>
      </w:r>
      <w:r>
        <w:rPr>
          <w:spacing w:val="-5"/>
          <w:sz w:val="24"/>
        </w:rPr>
        <w:t xml:space="preserve"> </w:t>
      </w:r>
      <w:r>
        <w:rPr>
          <w:sz w:val="24"/>
        </w:rPr>
        <w:t>–М.: Издательство Юрайт, 2020. – 452 с.</w:t>
      </w:r>
    </w:p>
    <w:p w:rsidR="0084638D" w:rsidRDefault="0084638D" w:rsidP="00E97212">
      <w:pPr>
        <w:pStyle w:val="a5"/>
        <w:numPr>
          <w:ilvl w:val="0"/>
          <w:numId w:val="1"/>
        </w:numPr>
        <w:spacing w:before="0"/>
        <w:ind w:left="0" w:right="279" w:firstLine="426"/>
        <w:jc w:val="both"/>
        <w:rPr>
          <w:sz w:val="24"/>
        </w:rPr>
      </w:pPr>
      <w:r>
        <w:rPr>
          <w:sz w:val="24"/>
        </w:rPr>
        <w:t>Левшунова Ж.А., Басалаева Н.В., Казакова Т.В. Инклюзивное образование: учебное пособие для студентов высших учебных заведений / Ж.А. Левшунова и др. – Красноярск –Лесосибирск, 2017. – 114 с.</w:t>
      </w:r>
    </w:p>
    <w:p w:rsidR="0084638D" w:rsidRDefault="0084638D" w:rsidP="00E97212">
      <w:pPr>
        <w:pStyle w:val="a5"/>
        <w:numPr>
          <w:ilvl w:val="0"/>
          <w:numId w:val="1"/>
        </w:numPr>
        <w:spacing w:before="0"/>
        <w:ind w:left="0" w:right="281" w:firstLine="426"/>
        <w:jc w:val="both"/>
        <w:rPr>
          <w:sz w:val="24"/>
        </w:rPr>
      </w:pPr>
      <w:r>
        <w:rPr>
          <w:sz w:val="24"/>
        </w:rPr>
        <w:t>Педагогический словарь/ Под ред. В.И. Загвязинского, А.Ф. Закировой. - М.: Издательский центр «Академия», 2008. – 352 с.</w:t>
      </w:r>
    </w:p>
    <w:p w:rsidR="0084638D" w:rsidRDefault="0084638D" w:rsidP="00E97212">
      <w:pPr>
        <w:pStyle w:val="a5"/>
        <w:numPr>
          <w:ilvl w:val="0"/>
          <w:numId w:val="1"/>
        </w:numPr>
        <w:spacing w:before="0"/>
        <w:ind w:left="0" w:right="289" w:firstLine="426"/>
        <w:jc w:val="both"/>
        <w:rPr>
          <w:sz w:val="24"/>
        </w:rPr>
      </w:pPr>
      <w:r>
        <w:rPr>
          <w:sz w:val="24"/>
        </w:rPr>
        <w:t>Подласый И.П. Педагогика: учебник для среднего профессионального образования / И.П. Подласый. – 3-е изд., перераб. и доп. – М.: Издательство Юрайт, 2020. – 576 с.</w:t>
      </w:r>
    </w:p>
    <w:p w:rsidR="0084638D" w:rsidRDefault="0084638D" w:rsidP="00E97212">
      <w:pPr>
        <w:pStyle w:val="a5"/>
        <w:numPr>
          <w:ilvl w:val="0"/>
          <w:numId w:val="1"/>
        </w:numPr>
        <w:spacing w:before="0"/>
        <w:ind w:left="0" w:right="287" w:firstLine="426"/>
        <w:jc w:val="both"/>
        <w:rPr>
          <w:sz w:val="24"/>
        </w:rPr>
      </w:pPr>
      <w:r>
        <w:rPr>
          <w:sz w:val="24"/>
        </w:rPr>
        <w:t>Попов В.А. История педагогики и образования: учеб. пособие для студ. учреждений высш.</w:t>
      </w:r>
      <w:r>
        <w:rPr>
          <w:spacing w:val="-15"/>
          <w:sz w:val="24"/>
        </w:rPr>
        <w:t xml:space="preserve"> </w:t>
      </w:r>
      <w:r>
        <w:rPr>
          <w:sz w:val="24"/>
        </w:rPr>
        <w:t>проф.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В.А.</w:t>
      </w:r>
      <w:r>
        <w:rPr>
          <w:spacing w:val="-12"/>
          <w:sz w:val="24"/>
        </w:rPr>
        <w:t xml:space="preserve"> </w:t>
      </w:r>
      <w:r>
        <w:rPr>
          <w:sz w:val="24"/>
        </w:rPr>
        <w:t>Попов,</w:t>
      </w:r>
      <w:r>
        <w:rPr>
          <w:spacing w:val="-12"/>
          <w:sz w:val="24"/>
        </w:rPr>
        <w:t xml:space="preserve"> </w:t>
      </w:r>
      <w:r>
        <w:rPr>
          <w:sz w:val="24"/>
        </w:rPr>
        <w:t>Э.В.</w:t>
      </w:r>
      <w:r>
        <w:rPr>
          <w:spacing w:val="-15"/>
          <w:sz w:val="24"/>
        </w:rPr>
        <w:t xml:space="preserve"> </w:t>
      </w:r>
      <w:r>
        <w:rPr>
          <w:sz w:val="24"/>
        </w:rPr>
        <w:t>Онищенко.</w:t>
      </w:r>
      <w:r>
        <w:rPr>
          <w:spacing w:val="-9"/>
          <w:sz w:val="24"/>
        </w:rPr>
        <w:t xml:space="preserve"> </w:t>
      </w:r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z w:val="24"/>
        </w:rPr>
        <w:t>М.:</w:t>
      </w:r>
      <w:r>
        <w:rPr>
          <w:spacing w:val="-15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1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12"/>
          <w:sz w:val="24"/>
        </w:rPr>
        <w:t xml:space="preserve"> </w:t>
      </w:r>
      <w:r>
        <w:rPr>
          <w:sz w:val="24"/>
        </w:rPr>
        <w:t>«Академия», 2016. – 368 с.</w:t>
      </w:r>
    </w:p>
    <w:p w:rsidR="0084638D" w:rsidRDefault="0084638D" w:rsidP="00E97212">
      <w:pPr>
        <w:pStyle w:val="a5"/>
        <w:numPr>
          <w:ilvl w:val="0"/>
          <w:numId w:val="1"/>
        </w:numPr>
        <w:spacing w:before="0"/>
        <w:ind w:left="0" w:right="279" w:firstLine="426"/>
        <w:jc w:val="both"/>
        <w:rPr>
          <w:sz w:val="24"/>
        </w:rPr>
      </w:pPr>
      <w:r>
        <w:rPr>
          <w:sz w:val="24"/>
        </w:rPr>
        <w:t>Сластенин В.А. Педагогика: учебник для студентов учреждений среднего профессионального образования / В.А. Сластенин, И.Ф. Исаев, Е.Н. Шиянов. – М. Издательский центр «Академия», 2013. – 496с.</w:t>
      </w:r>
    </w:p>
    <w:p w:rsidR="0084638D" w:rsidRDefault="0084638D" w:rsidP="00E97212">
      <w:pPr>
        <w:pStyle w:val="a5"/>
        <w:numPr>
          <w:ilvl w:val="0"/>
          <w:numId w:val="1"/>
        </w:numPr>
        <w:spacing w:before="0"/>
        <w:ind w:left="0" w:right="279" w:firstLine="426"/>
        <w:jc w:val="both"/>
        <w:rPr>
          <w:sz w:val="24"/>
        </w:rPr>
      </w:pPr>
      <w:r>
        <w:rPr>
          <w:sz w:val="24"/>
        </w:rPr>
        <w:t>Фуряева Т.В. Инклюзивные подходы в образовании: учебное пособие для среднего профессионального образования /</w:t>
      </w:r>
      <w:r>
        <w:rPr>
          <w:spacing w:val="-2"/>
          <w:sz w:val="24"/>
        </w:rPr>
        <w:t xml:space="preserve"> </w:t>
      </w:r>
      <w:r>
        <w:rPr>
          <w:sz w:val="24"/>
        </w:rPr>
        <w:t>Т.В. Фуряева. – 2-е изд. – М.: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Издательство Юрайт, 2020. –176 с.</w:t>
      </w:r>
    </w:p>
    <w:p w:rsidR="0084638D" w:rsidRDefault="0084638D" w:rsidP="00E97212">
      <w:pPr>
        <w:pStyle w:val="a5"/>
        <w:numPr>
          <w:ilvl w:val="0"/>
          <w:numId w:val="1"/>
        </w:numPr>
        <w:spacing w:before="0"/>
        <w:ind w:left="0" w:right="296" w:firstLine="426"/>
        <w:jc w:val="both"/>
        <w:rPr>
          <w:sz w:val="24"/>
        </w:rPr>
      </w:pPr>
      <w:r>
        <w:rPr>
          <w:sz w:val="24"/>
        </w:rPr>
        <w:t>Хуторской А.В. Дидактика. Учебник для вузов. Стандарт третьего поколения. / А.В. Хуторской. – Спб.: Питер, 2017. – 720 с.</w:t>
      </w:r>
    </w:p>
    <w:p w:rsidR="0084638D" w:rsidRDefault="0084638D" w:rsidP="0084638D">
      <w:pPr>
        <w:pStyle w:val="a5"/>
        <w:jc w:val="both"/>
        <w:rPr>
          <w:sz w:val="24"/>
        </w:rPr>
        <w:sectPr w:rsidR="0084638D" w:rsidSect="0084638D">
          <w:headerReference w:type="default" r:id="rId27"/>
          <w:footerReference w:type="default" r:id="rId28"/>
          <w:pgSz w:w="11910" w:h="16840"/>
          <w:pgMar w:top="1140" w:right="995" w:bottom="1440" w:left="1701" w:header="707" w:footer="1258" w:gutter="0"/>
          <w:cols w:space="720"/>
        </w:sectPr>
      </w:pPr>
    </w:p>
    <w:p w:rsidR="0084638D" w:rsidRDefault="00E62746" w:rsidP="00E62746">
      <w:pPr>
        <w:pStyle w:val="2"/>
        <w:spacing w:before="80"/>
        <w:ind w:left="0"/>
        <w:jc w:val="center"/>
      </w:pPr>
      <w:r>
        <w:lastRenderedPageBreak/>
        <w:t xml:space="preserve">4. </w:t>
      </w:r>
      <w:r w:rsidR="0084638D">
        <w:t>КОНТРОЛЬ</w:t>
      </w:r>
      <w:r w:rsidR="0084638D">
        <w:rPr>
          <w:spacing w:val="-13"/>
        </w:rPr>
        <w:t xml:space="preserve"> </w:t>
      </w:r>
      <w:r w:rsidR="0084638D">
        <w:t>И</w:t>
      </w:r>
      <w:r w:rsidR="0084638D">
        <w:rPr>
          <w:spacing w:val="-10"/>
        </w:rPr>
        <w:t xml:space="preserve"> </w:t>
      </w:r>
      <w:r w:rsidR="0084638D">
        <w:t>ОЦЕНКА</w:t>
      </w:r>
      <w:r w:rsidR="0084638D">
        <w:rPr>
          <w:spacing w:val="-13"/>
        </w:rPr>
        <w:t xml:space="preserve"> </w:t>
      </w:r>
      <w:r>
        <w:t xml:space="preserve">РЕЗУЛЬТАТОВ </w:t>
      </w:r>
      <w:r w:rsidR="0084638D">
        <w:t>ОСВОЕНИЯ ДИСЦИПЛИНЫ</w:t>
      </w:r>
    </w:p>
    <w:p w:rsidR="0084638D" w:rsidRDefault="0084638D" w:rsidP="0084638D">
      <w:pPr>
        <w:pStyle w:val="a3"/>
        <w:spacing w:before="9"/>
        <w:rPr>
          <w:b/>
          <w:sz w:val="10"/>
        </w:rPr>
      </w:pPr>
    </w:p>
    <w:tbl>
      <w:tblPr>
        <w:tblStyle w:val="TableNormal"/>
        <w:tblW w:w="9631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84638D" w:rsidTr="00025250">
        <w:trPr>
          <w:trHeight w:val="553"/>
        </w:trPr>
        <w:tc>
          <w:tcPr>
            <w:tcW w:w="2977" w:type="dxa"/>
          </w:tcPr>
          <w:p w:rsidR="0084638D" w:rsidRDefault="0084638D" w:rsidP="0084638D">
            <w:pPr>
              <w:pStyle w:val="TableParagraph"/>
              <w:spacing w:before="135"/>
              <w:ind w:left="31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541" w:type="dxa"/>
          </w:tcPr>
          <w:p w:rsidR="0084638D" w:rsidRDefault="0084638D" w:rsidP="0084638D">
            <w:pPr>
              <w:pStyle w:val="TableParagraph"/>
              <w:spacing w:line="276" w:lineRule="exact"/>
              <w:ind w:left="1047" w:right="419" w:hanging="621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освоенности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3113" w:type="dxa"/>
          </w:tcPr>
          <w:p w:rsidR="0084638D" w:rsidRDefault="0084638D" w:rsidP="0084638D">
            <w:pPr>
              <w:pStyle w:val="TableParagraph"/>
              <w:spacing w:before="135"/>
              <w:ind w:left="699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025250" w:rsidTr="002F6531">
        <w:trPr>
          <w:trHeight w:val="12761"/>
        </w:trPr>
        <w:tc>
          <w:tcPr>
            <w:tcW w:w="2977" w:type="dxa"/>
            <w:tcBorders>
              <w:bottom w:val="single" w:sz="4" w:space="0" w:color="000000"/>
            </w:tcBorders>
          </w:tcPr>
          <w:p w:rsidR="00025250" w:rsidRDefault="00025250" w:rsidP="0084638D">
            <w:pPr>
              <w:pStyle w:val="TableParagraph"/>
              <w:spacing w:line="26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  <w:r>
              <w:rPr>
                <w:b/>
                <w:i/>
                <w:spacing w:val="-10"/>
                <w:sz w:val="24"/>
              </w:rPr>
              <w:t>:</w:t>
            </w:r>
          </w:p>
          <w:p w:rsidR="00025250" w:rsidRDefault="00025250" w:rsidP="0084638D">
            <w:pPr>
              <w:pStyle w:val="TableParagraph"/>
              <w:ind w:left="107" w:right="177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анализировать </w:t>
            </w:r>
            <w:r>
              <w:rPr>
                <w:spacing w:val="-2"/>
                <w:sz w:val="24"/>
              </w:rPr>
              <w:t xml:space="preserve">информацию, </w:t>
            </w:r>
            <w:r>
              <w:rPr>
                <w:sz w:val="24"/>
              </w:rPr>
              <w:t xml:space="preserve">необходимую для </w:t>
            </w:r>
            <w:r>
              <w:rPr>
                <w:spacing w:val="-2"/>
                <w:sz w:val="24"/>
              </w:rPr>
              <w:t xml:space="preserve">решения профессиональных </w:t>
            </w:r>
            <w:r>
              <w:rPr>
                <w:sz w:val="24"/>
              </w:rPr>
              <w:t xml:space="preserve">педагогических проблем, </w:t>
            </w:r>
            <w:r>
              <w:rPr>
                <w:spacing w:val="-2"/>
                <w:sz w:val="24"/>
              </w:rPr>
              <w:t>повышения эффективности педагогической деятельности, профессионального</w:t>
            </w:r>
          </w:p>
          <w:p w:rsidR="00025250" w:rsidRDefault="00025250" w:rsidP="0084638D">
            <w:pPr>
              <w:pStyle w:val="TableParagraph"/>
              <w:spacing w:line="270" w:lineRule="atLeast"/>
              <w:ind w:left="107" w:right="193"/>
              <w:rPr>
                <w:sz w:val="24"/>
              </w:rPr>
            </w:pPr>
            <w:r>
              <w:rPr>
                <w:sz w:val="24"/>
              </w:rPr>
              <w:t>самообразования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саморазвития</w:t>
            </w:r>
          </w:p>
          <w:p w:rsidR="00025250" w:rsidRDefault="00025250" w:rsidP="0084638D">
            <w:pPr>
              <w:pStyle w:val="TableParagraph"/>
              <w:ind w:left="107" w:right="193"/>
              <w:rPr>
                <w:sz w:val="24"/>
              </w:rPr>
            </w:pPr>
            <w:r>
              <w:rPr>
                <w:sz w:val="24"/>
              </w:rPr>
              <w:t>ориентироваться в современных проблемах образования,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тенденциях его развития и </w:t>
            </w:r>
            <w:r>
              <w:rPr>
                <w:spacing w:val="-2"/>
                <w:sz w:val="24"/>
              </w:rPr>
              <w:t>направлениях</w:t>
            </w:r>
          </w:p>
          <w:p w:rsidR="00025250" w:rsidRDefault="00025250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реформирования</w:t>
            </w:r>
          </w:p>
          <w:p w:rsidR="00025250" w:rsidRDefault="00025250" w:rsidP="0084638D">
            <w:pPr>
              <w:pStyle w:val="TableParagraph"/>
              <w:ind w:left="107" w:right="193"/>
              <w:rPr>
                <w:sz w:val="24"/>
              </w:rPr>
            </w:pPr>
            <w:r>
              <w:rPr>
                <w:color w:val="0D0D0D"/>
                <w:sz w:val="24"/>
              </w:rPr>
              <w:t>Проектировать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цели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и задачи обучения, </w:t>
            </w:r>
            <w:r>
              <w:rPr>
                <w:color w:val="0D0D0D"/>
                <w:spacing w:val="-2"/>
                <w:sz w:val="24"/>
              </w:rPr>
              <w:t>воспитания</w:t>
            </w:r>
          </w:p>
          <w:p w:rsidR="00025250" w:rsidRDefault="00025250" w:rsidP="0084638D">
            <w:pPr>
              <w:pStyle w:val="TableParagraph"/>
              <w:ind w:left="107" w:right="340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 xml:space="preserve">Определять педагогические </w:t>
            </w:r>
            <w:r>
              <w:rPr>
                <w:color w:val="0D0D0D"/>
                <w:sz w:val="24"/>
              </w:rPr>
              <w:t>возможности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различных методов,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приемов,</w:t>
            </w:r>
            <w:r>
              <w:rPr>
                <w:color w:val="0D0D0D"/>
                <w:spacing w:val="-4"/>
                <w:sz w:val="24"/>
              </w:rPr>
              <w:t xml:space="preserve"> форм</w:t>
            </w:r>
          </w:p>
          <w:p w:rsidR="00025250" w:rsidRDefault="00025250" w:rsidP="0084638D">
            <w:pPr>
              <w:pStyle w:val="TableParagraph"/>
              <w:spacing w:line="272" w:lineRule="exact"/>
              <w:ind w:left="107" w:right="489"/>
              <w:rPr>
                <w:sz w:val="24"/>
              </w:rPr>
            </w:pPr>
            <w:r>
              <w:rPr>
                <w:color w:val="0D0D0D"/>
                <w:sz w:val="24"/>
              </w:rPr>
              <w:t>организации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обучения, </w:t>
            </w:r>
            <w:r>
              <w:rPr>
                <w:color w:val="0D0D0D"/>
                <w:spacing w:val="-2"/>
                <w:sz w:val="24"/>
              </w:rPr>
              <w:t>воспитания</w:t>
            </w:r>
          </w:p>
          <w:p w:rsidR="00025250" w:rsidRDefault="00025250" w:rsidP="0084638D">
            <w:pPr>
              <w:pStyle w:val="TableParagraph"/>
              <w:ind w:left="107" w:right="395" w:firstLine="60"/>
              <w:rPr>
                <w:sz w:val="24"/>
              </w:rPr>
            </w:pPr>
            <w:r>
              <w:rPr>
                <w:i/>
                <w:sz w:val="24"/>
              </w:rPr>
              <w:t xml:space="preserve">Знать : </w:t>
            </w:r>
            <w:r>
              <w:rPr>
                <w:sz w:val="24"/>
              </w:rPr>
              <w:t>взаимосвязь педагогической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практики,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025250" w:rsidRDefault="00025250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развития</w:t>
            </w:r>
          </w:p>
          <w:p w:rsidR="00025250" w:rsidRDefault="00025250" w:rsidP="0084638D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значение и логику целеполагания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обучении и педагогической</w:t>
            </w:r>
          </w:p>
          <w:p w:rsidR="00025250" w:rsidRDefault="00025250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  <w:p w:rsidR="00025250" w:rsidRDefault="00025250" w:rsidP="0084638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25250" w:rsidRDefault="00025250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воспитания</w:t>
            </w:r>
          </w:p>
          <w:p w:rsidR="00025250" w:rsidRDefault="00025250" w:rsidP="0084638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25250" w:rsidRDefault="00025250" w:rsidP="0084638D">
            <w:pPr>
              <w:pStyle w:val="TableParagraph"/>
              <w:spacing w:line="270" w:lineRule="atLeast"/>
              <w:ind w:left="107" w:right="1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организации </w:t>
            </w:r>
            <w:r>
              <w:rPr>
                <w:sz w:val="24"/>
              </w:rPr>
              <w:t>педагогического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  <w:tc>
          <w:tcPr>
            <w:tcW w:w="3541" w:type="dxa"/>
            <w:tcBorders>
              <w:bottom w:val="single" w:sz="4" w:space="0" w:color="000000"/>
            </w:tcBorders>
          </w:tcPr>
          <w:p w:rsidR="00025250" w:rsidRDefault="00025250" w:rsidP="0084638D">
            <w:pPr>
              <w:pStyle w:val="TableParagraph"/>
              <w:ind w:left="107" w:right="108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анализировать </w:t>
            </w:r>
            <w:r>
              <w:rPr>
                <w:spacing w:val="-2"/>
                <w:sz w:val="24"/>
              </w:rPr>
              <w:t xml:space="preserve">информацию; </w:t>
            </w:r>
            <w:r>
              <w:rPr>
                <w:sz w:val="24"/>
              </w:rPr>
              <w:t xml:space="preserve">Владение приемами составления планов </w:t>
            </w:r>
            <w:r>
              <w:rPr>
                <w:spacing w:val="-2"/>
                <w:sz w:val="24"/>
              </w:rPr>
              <w:t xml:space="preserve">профессионального </w:t>
            </w:r>
            <w:r>
              <w:rPr>
                <w:sz w:val="24"/>
              </w:rPr>
              <w:t xml:space="preserve">самообразования и </w:t>
            </w:r>
            <w:r>
              <w:rPr>
                <w:spacing w:val="-2"/>
                <w:sz w:val="24"/>
              </w:rPr>
              <w:t>саморазвития;</w:t>
            </w:r>
          </w:p>
          <w:p w:rsidR="00025250" w:rsidRDefault="00025250" w:rsidP="0084638D">
            <w:pPr>
              <w:pStyle w:val="TableParagraph"/>
              <w:ind w:left="107" w:right="496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выполненного задания предъявляемым </w:t>
            </w:r>
            <w:r>
              <w:rPr>
                <w:spacing w:val="-2"/>
                <w:sz w:val="24"/>
              </w:rPr>
              <w:t>требованиям</w:t>
            </w:r>
          </w:p>
          <w:p w:rsidR="00025250" w:rsidRDefault="00025250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Владение навыком ориентирования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современных проблемах образования; Соответствие выполненного задания предъявляемым</w:t>
            </w:r>
          </w:p>
          <w:p w:rsidR="00025250" w:rsidRDefault="00025250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требованиям</w:t>
            </w:r>
          </w:p>
          <w:p w:rsidR="00025250" w:rsidRDefault="00025250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Формулирует цели и задачи обучения с учетом заданных условий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(возраст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обучающихся, тема, содержание материала, направление воспитания и доминирующие культурные</w:t>
            </w:r>
          </w:p>
          <w:p w:rsidR="00025250" w:rsidRDefault="00025250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потребности)</w:t>
            </w:r>
          </w:p>
          <w:p w:rsidR="00025250" w:rsidRDefault="00025250" w:rsidP="0084638D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воспитания</w:t>
            </w:r>
          </w:p>
          <w:p w:rsidR="00025250" w:rsidRDefault="00025250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с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учетом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заданных </w:t>
            </w:r>
            <w:r>
              <w:rPr>
                <w:color w:val="0D0D0D"/>
                <w:spacing w:val="-2"/>
                <w:sz w:val="24"/>
              </w:rPr>
              <w:t>условий</w:t>
            </w:r>
          </w:p>
          <w:p w:rsidR="00025250" w:rsidRDefault="00025250" w:rsidP="0084638D">
            <w:pPr>
              <w:pStyle w:val="TableParagraph"/>
              <w:ind w:left="107" w:right="496"/>
              <w:rPr>
                <w:sz w:val="24"/>
              </w:rPr>
            </w:pPr>
            <w:r>
              <w:rPr>
                <w:sz w:val="24"/>
              </w:rPr>
              <w:t>Знание взаимосвязей педагогической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практики</w:t>
            </w:r>
          </w:p>
          <w:p w:rsidR="00025250" w:rsidRDefault="00025250" w:rsidP="0084638D">
            <w:pPr>
              <w:pStyle w:val="TableParagraph"/>
              <w:ind w:left="107" w:right="706"/>
              <w:rPr>
                <w:sz w:val="24"/>
              </w:rPr>
            </w:pPr>
            <w:r>
              <w:rPr>
                <w:sz w:val="24"/>
              </w:rPr>
              <w:t>Знание значения и логики целеполагания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обучении</w:t>
            </w:r>
          </w:p>
          <w:p w:rsidR="00025250" w:rsidRDefault="00025250" w:rsidP="0084638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25250" w:rsidRDefault="00025250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воспитания</w:t>
            </w:r>
          </w:p>
          <w:p w:rsidR="00025250" w:rsidRDefault="00025250" w:rsidP="0084638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</w:t>
            </w:r>
          </w:p>
          <w:p w:rsidR="00025250" w:rsidRDefault="00025250" w:rsidP="0084638D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педагогического процесса в условиях разных</w:t>
            </w:r>
          </w:p>
        </w:tc>
        <w:tc>
          <w:tcPr>
            <w:tcW w:w="3113" w:type="dxa"/>
          </w:tcPr>
          <w:p w:rsidR="00025250" w:rsidRDefault="00025250" w:rsidP="0084638D">
            <w:pPr>
              <w:pStyle w:val="TableParagraph"/>
              <w:ind w:left="110" w:right="195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 ходом выполнения практической работы; Мониторинг роста уровня самостоятельности и навыков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нового знания каждым </w:t>
            </w:r>
            <w:r>
              <w:rPr>
                <w:spacing w:val="-2"/>
                <w:sz w:val="24"/>
              </w:rPr>
              <w:t>обучающимся</w:t>
            </w:r>
          </w:p>
          <w:p w:rsidR="00025250" w:rsidRDefault="00025250" w:rsidP="0084638D">
            <w:pPr>
              <w:pStyle w:val="TableParagraph"/>
              <w:ind w:left="110" w:right="195"/>
              <w:rPr>
                <w:sz w:val="24"/>
              </w:rPr>
            </w:pPr>
            <w:r>
              <w:rPr>
                <w:sz w:val="24"/>
              </w:rPr>
              <w:t>Оценка ответов в устной/письменной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форме; </w:t>
            </w:r>
            <w:r>
              <w:rPr>
                <w:spacing w:val="-2"/>
                <w:sz w:val="24"/>
              </w:rPr>
              <w:t>Экзамен</w:t>
            </w:r>
          </w:p>
          <w:p w:rsidR="00025250" w:rsidRDefault="00025250" w:rsidP="0084638D">
            <w:pPr>
              <w:pStyle w:val="TableParagraph"/>
              <w:ind w:left="110" w:right="279"/>
              <w:rPr>
                <w:sz w:val="24"/>
              </w:rPr>
            </w:pPr>
            <w:r>
              <w:rPr>
                <w:sz w:val="24"/>
              </w:rPr>
              <w:t>Экспертное наблюдение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работ и видов работ по </w:t>
            </w:r>
            <w:r>
              <w:rPr>
                <w:spacing w:val="-2"/>
                <w:sz w:val="24"/>
              </w:rPr>
              <w:t>практике</w:t>
            </w:r>
          </w:p>
          <w:p w:rsidR="00025250" w:rsidRDefault="00025250" w:rsidP="0084638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(тестирование, контрольные работы)</w:t>
            </w:r>
          </w:p>
          <w:p w:rsidR="00025250" w:rsidRDefault="00025250" w:rsidP="0084638D">
            <w:pPr>
              <w:pStyle w:val="TableParagraph"/>
              <w:ind w:left="110" w:right="307"/>
              <w:rPr>
                <w:sz w:val="24"/>
              </w:rPr>
            </w:pPr>
            <w:r>
              <w:rPr>
                <w:sz w:val="24"/>
              </w:rPr>
              <w:t>Экспертное наблюдение за ходом выполнения практической работы; Мониторинг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уровня </w:t>
            </w:r>
            <w:r>
              <w:rPr>
                <w:spacing w:val="-2"/>
                <w:sz w:val="24"/>
              </w:rPr>
              <w:t>самостоятельности</w:t>
            </w:r>
          </w:p>
          <w:p w:rsidR="00025250" w:rsidRDefault="00025250" w:rsidP="0084638D">
            <w:pPr>
              <w:pStyle w:val="TableParagraph"/>
              <w:ind w:left="110" w:right="195"/>
              <w:rPr>
                <w:sz w:val="24"/>
              </w:rPr>
            </w:pPr>
            <w:r>
              <w:rPr>
                <w:sz w:val="24"/>
              </w:rPr>
              <w:t>и навыков получения нового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каждым </w:t>
            </w:r>
            <w:r>
              <w:rPr>
                <w:spacing w:val="-2"/>
                <w:sz w:val="24"/>
              </w:rPr>
              <w:t>обучающимся;</w:t>
            </w:r>
          </w:p>
          <w:p w:rsidR="00025250" w:rsidRDefault="00025250" w:rsidP="0084638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ответов</w:t>
            </w:r>
          </w:p>
          <w:p w:rsidR="00025250" w:rsidRDefault="00025250" w:rsidP="0084638D">
            <w:pPr>
              <w:pStyle w:val="TableParagraph"/>
              <w:ind w:left="110" w:right="80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устной/письменной </w:t>
            </w:r>
            <w:r>
              <w:rPr>
                <w:spacing w:val="-2"/>
                <w:sz w:val="24"/>
              </w:rPr>
              <w:t>форме;</w:t>
            </w:r>
          </w:p>
          <w:p w:rsidR="00025250" w:rsidRDefault="00025250" w:rsidP="0084638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</w:tr>
    </w:tbl>
    <w:p w:rsidR="0084638D" w:rsidRDefault="0084638D" w:rsidP="0084638D">
      <w:pPr>
        <w:rPr>
          <w:sz w:val="2"/>
          <w:szCs w:val="2"/>
        </w:rPr>
        <w:sectPr w:rsidR="0084638D" w:rsidSect="0084638D">
          <w:headerReference w:type="default" r:id="rId29"/>
          <w:footerReference w:type="default" r:id="rId30"/>
          <w:pgSz w:w="11910" w:h="16840"/>
          <w:pgMar w:top="1140" w:right="995" w:bottom="1440" w:left="1701" w:header="707" w:footer="1258" w:gutter="0"/>
          <w:cols w:space="720"/>
        </w:sectPr>
      </w:pPr>
    </w:p>
    <w:p w:rsidR="0084638D" w:rsidRDefault="0084638D" w:rsidP="0084638D">
      <w:pPr>
        <w:pStyle w:val="a3"/>
        <w:spacing w:before="3"/>
        <w:rPr>
          <w:b/>
          <w:sz w:val="7"/>
        </w:rPr>
      </w:pPr>
    </w:p>
    <w:tbl>
      <w:tblPr>
        <w:tblStyle w:val="TableNormal"/>
        <w:tblW w:w="9631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1"/>
        <w:gridCol w:w="3113"/>
      </w:tblGrid>
      <w:tr w:rsidR="00025250" w:rsidTr="00025250">
        <w:trPr>
          <w:trHeight w:val="13521"/>
        </w:trPr>
        <w:tc>
          <w:tcPr>
            <w:tcW w:w="2977" w:type="dxa"/>
            <w:tcBorders>
              <w:bottom w:val="single" w:sz="4" w:space="0" w:color="000000"/>
            </w:tcBorders>
          </w:tcPr>
          <w:p w:rsidR="00025250" w:rsidRDefault="00025250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в условиях разных типов </w:t>
            </w:r>
            <w:r>
              <w:rPr>
                <w:spacing w:val="-2"/>
                <w:sz w:val="24"/>
              </w:rPr>
              <w:t xml:space="preserve">образовательных </w:t>
            </w:r>
            <w:r>
              <w:rPr>
                <w:sz w:val="24"/>
              </w:rPr>
              <w:t>организаций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025250" w:rsidRDefault="00025250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уровнях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:rsidR="00025250" w:rsidRDefault="00025250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формы,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 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 xml:space="preserve">педагогические </w:t>
            </w:r>
            <w:r>
              <w:rPr>
                <w:sz w:val="24"/>
              </w:rPr>
              <w:t>возможности и условия</w:t>
            </w:r>
          </w:p>
          <w:p w:rsidR="00025250" w:rsidRDefault="00025250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применения</w:t>
            </w:r>
          </w:p>
          <w:p w:rsidR="00025250" w:rsidRDefault="00025250" w:rsidP="0084638D">
            <w:pPr>
              <w:pStyle w:val="TableParagraph"/>
              <w:ind w:left="107" w:right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психолого-педагогические </w:t>
            </w:r>
            <w:r>
              <w:rPr>
                <w:sz w:val="24"/>
              </w:rPr>
              <w:t>условия развития мотивации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способностей в процессе обучения, основы развивающего обучения, дифференциации и</w:t>
            </w:r>
          </w:p>
          <w:p w:rsidR="00025250" w:rsidRDefault="00025250" w:rsidP="0084638D">
            <w:pPr>
              <w:pStyle w:val="TableParagraph"/>
              <w:spacing w:line="270" w:lineRule="atLeast"/>
              <w:ind w:left="107" w:right="1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индивидуализации </w:t>
            </w:r>
            <w:r>
              <w:rPr>
                <w:sz w:val="24"/>
              </w:rPr>
              <w:t>обучения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</w:p>
          <w:p w:rsidR="00025250" w:rsidRDefault="00025250" w:rsidP="0084638D">
            <w:pPr>
              <w:pStyle w:val="TableParagraph"/>
              <w:ind w:left="107" w:right="193"/>
              <w:rPr>
                <w:sz w:val="24"/>
              </w:rPr>
            </w:pPr>
            <w:r>
              <w:rPr>
                <w:sz w:val="24"/>
              </w:rPr>
              <w:t>педагогические условия предупреждения и коррекции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25250" w:rsidRDefault="00025250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школьной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дезадаптации</w:t>
            </w:r>
          </w:p>
          <w:p w:rsidR="00025250" w:rsidRDefault="00025250" w:rsidP="0084638D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 xml:space="preserve">понятие нормы и отклонения, нарушения в </w:t>
            </w:r>
            <w:r>
              <w:rPr>
                <w:spacing w:val="-2"/>
                <w:sz w:val="24"/>
              </w:rPr>
              <w:t xml:space="preserve">соматическом, психическом, интеллектуальном, </w:t>
            </w:r>
            <w:r>
              <w:rPr>
                <w:sz w:val="24"/>
              </w:rPr>
              <w:t>речевом, сенсорном развитии человека (ребенка),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систематику</w:t>
            </w:r>
          </w:p>
          <w:p w:rsidR="00025250" w:rsidRDefault="00025250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статистику;</w:t>
            </w:r>
          </w:p>
          <w:p w:rsidR="00025250" w:rsidRDefault="00025250" w:rsidP="0084638D">
            <w:pPr>
              <w:pStyle w:val="TableParagraph"/>
              <w:ind w:left="107" w:right="193"/>
              <w:rPr>
                <w:sz w:val="24"/>
              </w:rPr>
            </w:pPr>
            <w:r>
              <w:rPr>
                <w:sz w:val="24"/>
              </w:rPr>
              <w:t xml:space="preserve">особенности работы с одаренными детьми, детьми с особыми </w:t>
            </w:r>
            <w:r>
              <w:rPr>
                <w:spacing w:val="-2"/>
                <w:sz w:val="24"/>
              </w:rPr>
              <w:t xml:space="preserve">образовательными потребностями, </w:t>
            </w:r>
            <w:r>
              <w:rPr>
                <w:sz w:val="24"/>
              </w:rPr>
              <w:t>девиантным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поведением</w:t>
            </w:r>
          </w:p>
          <w:p w:rsidR="00025250" w:rsidRDefault="00025250" w:rsidP="0084638D">
            <w:pPr>
              <w:pStyle w:val="TableParagraph"/>
              <w:ind w:left="107" w:right="193"/>
              <w:rPr>
                <w:sz w:val="24"/>
              </w:rPr>
            </w:pPr>
            <w:r>
              <w:rPr>
                <w:sz w:val="24"/>
              </w:rPr>
              <w:t xml:space="preserve">приемы привлечения учащихся к </w:t>
            </w:r>
            <w:r>
              <w:rPr>
                <w:spacing w:val="-2"/>
                <w:sz w:val="24"/>
              </w:rPr>
              <w:t xml:space="preserve">целеполаганию, </w:t>
            </w:r>
            <w:r>
              <w:rPr>
                <w:sz w:val="24"/>
              </w:rPr>
              <w:t>организации и анализу процесса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025250" w:rsidRDefault="00025250" w:rsidP="0084638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обучения</w:t>
            </w:r>
          </w:p>
          <w:p w:rsidR="00025250" w:rsidRDefault="00025250" w:rsidP="0084638D">
            <w:pPr>
              <w:pStyle w:val="TableParagraph"/>
              <w:ind w:left="107" w:right="193"/>
              <w:rPr>
                <w:sz w:val="24"/>
              </w:rPr>
            </w:pPr>
            <w:r>
              <w:rPr>
                <w:sz w:val="24"/>
              </w:rPr>
              <w:t>средства контроля и оценки качества</w:t>
            </w:r>
          </w:p>
          <w:p w:rsidR="00025250" w:rsidRDefault="00025250" w:rsidP="0002525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психолого-педагогические основы оценочной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  <w:p w:rsidR="00025250" w:rsidRDefault="00025250" w:rsidP="00025250">
            <w:pPr>
              <w:pStyle w:val="TableParagraph"/>
              <w:spacing w:line="270" w:lineRule="atLeast"/>
              <w:ind w:left="107" w:right="193"/>
              <w:rPr>
                <w:sz w:val="24"/>
              </w:rPr>
            </w:pPr>
            <w:r>
              <w:rPr>
                <w:spacing w:val="-2"/>
                <w:sz w:val="24"/>
              </w:rPr>
              <w:t>педагога</w:t>
            </w:r>
          </w:p>
        </w:tc>
        <w:tc>
          <w:tcPr>
            <w:tcW w:w="3541" w:type="dxa"/>
            <w:tcBorders>
              <w:bottom w:val="single" w:sz="4" w:space="0" w:color="000000"/>
            </w:tcBorders>
          </w:tcPr>
          <w:p w:rsidR="00025250" w:rsidRDefault="00025250" w:rsidP="0084638D">
            <w:pPr>
              <w:pStyle w:val="TableParagraph"/>
              <w:ind w:left="107" w:right="1010"/>
              <w:rPr>
                <w:sz w:val="24"/>
              </w:rPr>
            </w:pPr>
            <w:r>
              <w:rPr>
                <w:sz w:val="24"/>
              </w:rPr>
              <w:t>типов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образовательных </w:t>
            </w:r>
            <w:r>
              <w:rPr>
                <w:spacing w:val="-2"/>
                <w:sz w:val="24"/>
              </w:rPr>
              <w:t>организаций</w:t>
            </w:r>
          </w:p>
          <w:p w:rsidR="00025250" w:rsidRDefault="00025250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средств обучения и воспитания</w:t>
            </w:r>
          </w:p>
          <w:p w:rsidR="00025250" w:rsidRDefault="00025250" w:rsidP="0084638D">
            <w:pPr>
              <w:pStyle w:val="TableParagraph"/>
              <w:ind w:left="107" w:right="1080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</w:t>
            </w:r>
            <w:r>
              <w:rPr>
                <w:spacing w:val="-2"/>
                <w:sz w:val="24"/>
              </w:rPr>
              <w:t>мотивации;</w:t>
            </w:r>
          </w:p>
          <w:p w:rsidR="00025250" w:rsidRDefault="00025250" w:rsidP="0084638D">
            <w:pPr>
              <w:pStyle w:val="TableParagraph"/>
              <w:ind w:left="107" w:right="496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развивающего </w:t>
            </w:r>
            <w:r>
              <w:rPr>
                <w:spacing w:val="-2"/>
                <w:sz w:val="24"/>
              </w:rPr>
              <w:t>обучения</w:t>
            </w:r>
          </w:p>
          <w:p w:rsidR="00025250" w:rsidRDefault="00025250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условий школьной дезадаптации</w:t>
            </w:r>
          </w:p>
          <w:p w:rsidR="00025250" w:rsidRDefault="00025250" w:rsidP="0084638D">
            <w:pPr>
              <w:pStyle w:val="TableParagraph"/>
              <w:ind w:left="107" w:right="496"/>
              <w:rPr>
                <w:sz w:val="24"/>
              </w:rPr>
            </w:pPr>
            <w:r>
              <w:rPr>
                <w:sz w:val="24"/>
              </w:rPr>
              <w:t>Знание норм, отклонений, нарушений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соматическом, психическом, речевом, интеллектуальном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развитии </w:t>
            </w:r>
            <w:r>
              <w:rPr>
                <w:spacing w:val="-2"/>
                <w:sz w:val="24"/>
              </w:rPr>
              <w:t>ребенка</w:t>
            </w:r>
          </w:p>
          <w:p w:rsidR="00025250" w:rsidRDefault="00025250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одаренными детьми;</w:t>
            </w:r>
          </w:p>
          <w:p w:rsidR="00025250" w:rsidRDefault="00025250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 детьми с особыми </w:t>
            </w:r>
            <w:r>
              <w:rPr>
                <w:spacing w:val="-2"/>
                <w:sz w:val="24"/>
              </w:rPr>
              <w:t>образовательными потребностями;</w:t>
            </w:r>
          </w:p>
          <w:p w:rsidR="00025250" w:rsidRDefault="00025250" w:rsidP="0084638D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 детьми с девиантным </w:t>
            </w:r>
            <w:r>
              <w:rPr>
                <w:spacing w:val="-2"/>
                <w:sz w:val="24"/>
              </w:rPr>
              <w:t>поведением;</w:t>
            </w:r>
          </w:p>
          <w:p w:rsidR="00025250" w:rsidRDefault="00025250" w:rsidP="0084638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привлечения учащихся к целеполаганию</w:t>
            </w:r>
          </w:p>
          <w:p w:rsidR="00025250" w:rsidRDefault="00025250" w:rsidP="0084638D">
            <w:pPr>
              <w:pStyle w:val="TableParagraph"/>
              <w:ind w:left="107" w:right="496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3113" w:type="dxa"/>
          </w:tcPr>
          <w:p w:rsidR="00025250" w:rsidRDefault="00025250" w:rsidP="0084638D">
            <w:pPr>
              <w:pStyle w:val="TableParagraph"/>
              <w:rPr>
                <w:sz w:val="24"/>
              </w:rPr>
            </w:pPr>
          </w:p>
        </w:tc>
      </w:tr>
    </w:tbl>
    <w:p w:rsidR="0084638D" w:rsidRDefault="0084638D" w:rsidP="0084638D">
      <w:pPr>
        <w:rPr>
          <w:sz w:val="2"/>
          <w:szCs w:val="2"/>
        </w:rPr>
        <w:sectPr w:rsidR="0084638D" w:rsidSect="0084638D">
          <w:headerReference w:type="default" r:id="rId31"/>
          <w:footerReference w:type="default" r:id="rId32"/>
          <w:pgSz w:w="11910" w:h="16840"/>
          <w:pgMar w:top="1140" w:right="995" w:bottom="1440" w:left="1701" w:header="707" w:footer="1258" w:gutter="0"/>
          <w:cols w:space="720"/>
        </w:sectPr>
      </w:pPr>
    </w:p>
    <w:p w:rsidR="0084638D" w:rsidRDefault="0084638D" w:rsidP="0084638D">
      <w:pPr>
        <w:pStyle w:val="a3"/>
        <w:spacing w:before="3"/>
        <w:rPr>
          <w:b/>
          <w:sz w:val="7"/>
        </w:rPr>
      </w:pPr>
    </w:p>
    <w:p w:rsidR="00CA2D97" w:rsidRPr="0084638D" w:rsidRDefault="00CA2D97" w:rsidP="0084638D"/>
    <w:sectPr w:rsidR="00CA2D97" w:rsidRPr="0084638D" w:rsidSect="0084638D">
      <w:footerReference w:type="default" r:id="rId33"/>
      <w:type w:val="continuous"/>
      <w:pgSz w:w="11910" w:h="16840"/>
      <w:pgMar w:top="840" w:right="995" w:bottom="1240" w:left="1701" w:header="0" w:footer="10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125" w:rsidRDefault="007E2125">
      <w:r>
        <w:separator/>
      </w:r>
    </w:p>
  </w:endnote>
  <w:endnote w:type="continuationSeparator" w:id="0">
    <w:p w:rsidR="007E2125" w:rsidRDefault="007E2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596800" behindDoc="1" locked="0" layoutInCell="1" allowOverlap="1" wp14:anchorId="3CC9BFBE" wp14:editId="22CDAB86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53" name="Textbox 4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C9BFBE" id="_x0000_t202" coordsize="21600,21600" o:spt="202" path="m,l,21600r21600,l21600,xe">
              <v:stroke joinstyle="miter"/>
              <v:path gradientshapeok="t" o:connecttype="rect"/>
            </v:shapetype>
            <v:shape id="Textbox 453" o:spid="_x0000_s1027" type="#_x0000_t202" style="position:absolute;margin-left:313.9pt;margin-top:767.9pt;width:25pt;height:15.3pt;z-index:-25171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AYPprB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84638D" w:rsidRDefault="0084638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10092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4980C944" wp14:editId="6CB608A5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77" name="Textbox 4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80C944" id="_x0000_t202" coordsize="21600,21600" o:spt="202" path="m,l,21600r21600,l21600,xe">
              <v:stroke joinstyle="miter"/>
              <v:path gradientshapeok="t" o:connecttype="rect"/>
            </v:shapetype>
            <v:shape id="Textbox 477" o:spid="_x0000_s1045" type="#_x0000_t202" style="position:absolute;margin-left:408.9pt;margin-top:521.3pt;width:25pt;height:15.3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GOGT+S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84638D" w:rsidRDefault="0084638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10092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1488" behindDoc="1" locked="0" layoutInCell="1" allowOverlap="1" wp14:anchorId="1355B9B3" wp14:editId="5AC1BDC0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81" name="Textbox 4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55B9B3" id="_x0000_t202" coordsize="21600,21600" o:spt="202" path="m,l,21600r21600,l21600,xe">
              <v:stroke joinstyle="miter"/>
              <v:path gradientshapeok="t" o:connecttype="rect"/>
            </v:shapetype>
            <v:shape id="Textbox 481" o:spid="_x0000_s1047" type="#_x0000_t202" style="position:absolute;margin-left:313.9pt;margin-top:767.9pt;width:25pt;height:15.3pt;z-index:-25160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Azi+wY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84638D" w:rsidRDefault="0084638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10092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7632" behindDoc="1" locked="0" layoutInCell="1" allowOverlap="1" wp14:anchorId="70B71333" wp14:editId="3A68873C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83" name="Textbox 4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71333" id="_x0000_t202" coordsize="21600,21600" o:spt="202" path="m,l,21600r21600,l21600,xe">
              <v:stroke joinstyle="miter"/>
              <v:path gradientshapeok="t" o:connecttype="rect"/>
            </v:shapetype>
            <v:shape id="Textbox 483" o:spid="_x0000_s1049" type="#_x0000_t202" style="position:absolute;margin-left:313.9pt;margin-top:767.9pt;width:25pt;height:15.3pt;z-index:-25159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D80Ne/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84638D" w:rsidRDefault="0084638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10092">
                      <w:rPr>
                        <w:noProof/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5824" behindDoc="1" locked="0" layoutInCell="1" allowOverlap="1" wp14:anchorId="3EE6ABFA" wp14:editId="32607581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85" name="Textbox 4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E6ABFA" id="_x0000_t202" coordsize="21600,21600" o:spt="202" path="m,l,21600r21600,l21600,xe">
              <v:stroke joinstyle="miter"/>
              <v:path gradientshapeok="t" o:connecttype="rect"/>
            </v:shapetype>
            <v:shape id="Textbox 485" o:spid="_x0000_s1051" type="#_x0000_t202" style="position:absolute;margin-left:313.9pt;margin-top:767.9pt;width:25pt;height:15.3pt;z-index:-25159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7Drrja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84638D" w:rsidRDefault="0084638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10092"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727872" behindDoc="1" locked="0" layoutInCell="1" allowOverlap="1">
              <wp:simplePos x="0" y="0"/>
              <wp:positionH relativeFrom="page">
                <wp:posOffset>3846195</wp:posOffset>
              </wp:positionH>
              <wp:positionV relativeFrom="page">
                <wp:posOffset>9881235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638D" w:rsidRDefault="0084638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25250">
                            <w:rPr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52" type="#_x0000_t202" style="position:absolute;margin-left:302.85pt;margin-top:778.05pt;width:19pt;height:15.3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" filled="f" stroked="f">
              <v:textbox inset="0,0,0,0">
                <w:txbxContent>
                  <w:p w:rsidR="0084638D" w:rsidRDefault="0084638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25250">
                      <w:rPr>
                        <w:noProof/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02944" behindDoc="1" locked="0" layoutInCell="1" allowOverlap="1" wp14:anchorId="344A34F0" wp14:editId="1DDD9A34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55" name="Textbox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A34F0" id="_x0000_t202" coordsize="21600,21600" o:spt="202" path="m,l,21600r21600,l21600,xe">
              <v:stroke joinstyle="miter"/>
              <v:path gradientshapeok="t" o:connecttype="rect"/>
            </v:shapetype>
            <v:shape id="Textbox 455" o:spid="_x0000_s1029" type="#_x0000_t202" style="position:absolute;margin-left:313.9pt;margin-top:767.9pt;width:25pt;height:15.3pt;z-index:-251713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Ai2ImJ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84638D" w:rsidRDefault="0084638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10092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19328" behindDoc="1" locked="0" layoutInCell="1" allowOverlap="1" wp14:anchorId="0CFC1426" wp14:editId="3D9DBC76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57" name="Textbox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FC1426" id="_x0000_t202" coordsize="21600,21600" o:spt="202" path="m,l,21600r21600,l21600,xe">
              <v:stroke joinstyle="miter"/>
              <v:path gradientshapeok="t" o:connecttype="rect"/>
            </v:shapetype>
            <v:shape id="Textbox 457" o:spid="_x0000_s1031" type="#_x0000_t202" style="position:absolute;margin-left:313.9pt;margin-top:767.9pt;width:25pt;height:15.3pt;z-index:-251697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dPdQR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84638D" w:rsidRDefault="0084638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10092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9727B07" wp14:editId="27E68FFD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65" name="Textbox 4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27B07" id="_x0000_t202" coordsize="21600,21600" o:spt="202" path="m,l,21600r21600,l21600,xe">
              <v:stroke joinstyle="miter"/>
              <v:path gradientshapeok="t" o:connecttype="rect"/>
            </v:shapetype>
            <v:shape id="Textbox 465" o:spid="_x0000_s1033" type="#_x0000_t202" style="position:absolute;margin-left:313.9pt;margin-top:767.9pt;width:25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L6ioB+tAQAASQ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84638D" w:rsidRDefault="0084638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10092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0CB227EB" wp14:editId="29B21F24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67" name="Textbox 4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B227EB" id="_x0000_t202" coordsize="21600,21600" o:spt="202" path="m,l,21600r21600,l21600,xe">
              <v:stroke joinstyle="miter"/>
              <v:path gradientshapeok="t" o:connecttype="rect"/>
            </v:shapetype>
            <v:shape id="Textbox 467" o:spid="_x0000_s1035" type="#_x0000_t202" style="position:absolute;margin-left:408.9pt;margin-top:521.3pt;width:25pt;height:15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u4l5vK4BAABJ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84638D" w:rsidRDefault="0084638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10092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0E8B09FC" wp14:editId="070AC59E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69" name="Textbox 4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8B09FC" id="_x0000_t202" coordsize="21600,21600" o:spt="202" path="m,l,21600r21600,l21600,xe">
              <v:stroke joinstyle="miter"/>
              <v:path gradientshapeok="t" o:connecttype="rect"/>
            </v:shapetype>
            <v:shape id="Textbox 469" o:spid="_x0000_s1037" type="#_x0000_t202" style="position:absolute;margin-left:408.9pt;margin-top:521.3pt;width:25pt;height:15.3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InU4TS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84638D" w:rsidRDefault="0084638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10092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629A2FED" wp14:editId="502D6FE3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71" name="Textbox 4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A2FED" id="_x0000_t202" coordsize="21600,21600" o:spt="202" path="m,l,21600r21600,l21600,xe">
              <v:stroke joinstyle="miter"/>
              <v:path gradientshapeok="t" o:connecttype="rect"/>
            </v:shapetype>
            <v:shape id="Textbox 471" o:spid="_x0000_s1039" type="#_x0000_t202" style="position:absolute;margin-left:408.9pt;margin-top:521.3pt;width:25pt;height:15.3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lMU18K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84638D" w:rsidRDefault="0084638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10092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0EEF8D87" wp14:editId="17152B58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73" name="Textbox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EF8D87" id="_x0000_t202" coordsize="21600,21600" o:spt="202" path="m,l,21600r21600,l21600,xe">
              <v:stroke joinstyle="miter"/>
              <v:path gradientshapeok="t" o:connecttype="rect"/>
            </v:shapetype>
            <v:shape id="Textbox 473" o:spid="_x0000_s1041" type="#_x0000_t202" style="position:absolute;margin-left:408.9pt;margin-top:521.3pt;width:25pt;height:15.3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Ab5zEq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84638D" w:rsidRDefault="0084638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10092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4749E38A" wp14:editId="78AAFD18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75" name="Textbox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9E38A" id="_x0000_t202" coordsize="21600,21600" o:spt="202" path="m,l,21600r21600,l21600,xe">
              <v:stroke joinstyle="miter"/>
              <v:path gradientshapeok="t" o:connecttype="rect"/>
            </v:shapetype>
            <v:shape id="Textbox 475" o:spid="_x0000_s1043" type="#_x0000_t202" style="position:absolute;margin-left:408.9pt;margin-top:521.3pt;width:25pt;height:15.3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Et0MmW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84638D" w:rsidRDefault="0084638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10092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125" w:rsidRDefault="007E2125">
      <w:r>
        <w:separator/>
      </w:r>
    </w:p>
  </w:footnote>
  <w:footnote w:type="continuationSeparator" w:id="0">
    <w:p w:rsidR="007E2125" w:rsidRDefault="007E2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591680" behindDoc="1" locked="0" layoutInCell="1" allowOverlap="1" wp14:anchorId="0FF217C9" wp14:editId="55872600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52" name="Textbox 4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rFonts w:ascii="Cambria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F217C9" id="_x0000_t202" coordsize="21600,21600" o:spt="202" path="m,l,21600r21600,l21600,xe">
              <v:stroke joinstyle="miter"/>
              <v:path gradientshapeok="t" o:connecttype="rect"/>
            </v:shapetype>
            <v:shape id="Textbox 452" o:spid="_x0000_s1026" type="#_x0000_t202" style="position:absolute;margin-left:313.9pt;margin-top:34.35pt;width:25pt;height:14.9pt;z-index:-251724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" filled="f" stroked="f">
              <v:path arrowok="t"/>
              <v:textbox inset="0,0,0,0">
                <w:txbxContent>
                  <w:p w:rsidR="0084638D" w:rsidRDefault="0084638D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10092">
                      <w:rPr>
                        <w:rFonts w:ascii="Cambria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52BC8B5C" wp14:editId="263B3C30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76" name="Textbox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rFonts w:ascii="Cambria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BC8B5C" id="_x0000_t202" coordsize="21600,21600" o:spt="202" path="m,l,21600r21600,l21600,xe">
              <v:stroke joinstyle="miter"/>
              <v:path gradientshapeok="t" o:connecttype="rect"/>
            </v:shapetype>
            <v:shape id="Textbox 476" o:spid="_x0000_s1044" type="#_x0000_t202" style="position:absolute;margin-left:408.9pt;margin-top:34.35pt;width:25pt;height:14.9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AXoGoc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84638D" w:rsidRDefault="0084638D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10092">
                      <w:rPr>
                        <w:rFonts w:ascii="Cambria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8416" behindDoc="1" locked="0" layoutInCell="1" allowOverlap="1" wp14:anchorId="12A501B4" wp14:editId="5F3F1D59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80" name="Textbox 4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rFonts w:ascii="Cambria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A501B4" id="_x0000_t202" coordsize="21600,21600" o:spt="202" path="m,l,21600r21600,l21600,xe">
              <v:stroke joinstyle="miter"/>
              <v:path gradientshapeok="t" o:connecttype="rect"/>
            </v:shapetype>
            <v:shape id="Textbox 480" o:spid="_x0000_s1046" type="#_x0000_t202" style="position:absolute;margin-left:313.9pt;margin-top:34.35pt;width:25pt;height:14.9pt;z-index:-25160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" filled="f" stroked="f">
              <v:path arrowok="t"/>
              <v:textbox inset="0,0,0,0">
                <w:txbxContent>
                  <w:p w:rsidR="0084638D" w:rsidRDefault="0084638D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10092">
                      <w:rPr>
                        <w:rFonts w:ascii="Cambria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4560" behindDoc="1" locked="0" layoutInCell="1" allowOverlap="1" wp14:anchorId="559951A8" wp14:editId="75DE6AE0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82" name="Textbox 4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rFonts w:ascii="Cambria"/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9951A8" id="_x0000_t202" coordsize="21600,21600" o:spt="202" path="m,l,21600r21600,l21600,xe">
              <v:stroke joinstyle="miter"/>
              <v:path gradientshapeok="t" o:connecttype="rect"/>
            </v:shapetype>
            <v:shape id="Textbox 482" o:spid="_x0000_s1048" type="#_x0000_t202" style="position:absolute;margin-left:313.9pt;margin-top:34.35pt;width:25pt;height:14.9pt;z-index:-25160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Ij28keuAQAASg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84638D" w:rsidRDefault="0084638D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10092">
                      <w:rPr>
                        <w:rFonts w:ascii="Cambria"/>
                        <w:noProof/>
                        <w:spacing w:val="-5"/>
                      </w:rPr>
                      <w:t>14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1728" behindDoc="1" locked="0" layoutInCell="1" allowOverlap="1" wp14:anchorId="5718DE70" wp14:editId="701A6020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84" name="Textbox 4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rFonts w:ascii="Cambria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18DE70" id="_x0000_t202" coordsize="21600,21600" o:spt="202" path="m,l,21600r21600,l21600,xe">
              <v:stroke joinstyle="miter"/>
              <v:path gradientshapeok="t" o:connecttype="rect"/>
            </v:shapetype>
            <v:shape id="Textbox 484" o:spid="_x0000_s1050" type="#_x0000_t202" style="position:absolute;margin-left:313.9pt;margin-top:34.35pt;width:25pt;height:14.9pt;z-index:-25159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CYHM51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84638D" w:rsidRDefault="0084638D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10092">
                      <w:rPr>
                        <w:rFonts w:ascii="Cambria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599872" behindDoc="1" locked="0" layoutInCell="1" allowOverlap="1" wp14:anchorId="473A02CE" wp14:editId="178A6B7C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54" name="Textbox 4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rFonts w:ascii="Cambria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3A02CE" id="_x0000_t202" coordsize="21600,21600" o:spt="202" path="m,l,21600r21600,l21600,xe">
              <v:stroke joinstyle="miter"/>
              <v:path gradientshapeok="t" o:connecttype="rect"/>
            </v:shapetype>
            <v:shape id="Textbox 454" o:spid="_x0000_s1028" type="#_x0000_t202" style="position:absolute;margin-left:313.9pt;margin-top:34.35pt;width:25pt;height:14.9pt;z-index:-251716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PzT8KK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84638D" w:rsidRDefault="0084638D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10092">
                      <w:rPr>
                        <w:rFonts w:ascii="Cambria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11136" behindDoc="1" locked="0" layoutInCell="1" allowOverlap="1" wp14:anchorId="59718D83" wp14:editId="744EC582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56" name="Textbox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rFonts w:ascii="Cambria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718D83" id="_x0000_t202" coordsize="21600,21600" o:spt="202" path="m,l,21600r21600,l21600,xe">
              <v:stroke joinstyle="miter"/>
              <v:path gradientshapeok="t" o:connecttype="rect"/>
            </v:shapetype>
            <v:shape id="Textbox 456" o:spid="_x0000_s1030" type="#_x0000_t202" style="position:absolute;margin-left:313.9pt;margin-top:34.35pt;width:25pt;height:14.9pt;z-index:-251705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EM2rTq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84638D" w:rsidRDefault="0084638D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10092">
                      <w:rPr>
                        <w:rFonts w:ascii="Cambria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066E61C5" wp14:editId="53A9857A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64" name="Textbox 4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rFonts w:ascii="Cambria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6E61C5" id="_x0000_t202" coordsize="21600,21600" o:spt="202" path="m,l,21600r21600,l21600,xe">
              <v:stroke joinstyle="miter"/>
              <v:path gradientshapeok="t" o:connecttype="rect"/>
            </v:shapetype>
            <v:shape id="Textbox 464" o:spid="_x0000_s1032" type="#_x0000_t202" style="position:absolute;margin-left:313.9pt;margin-top:34.35pt;width:25pt;height:14.9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GCp2TS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84638D" w:rsidRDefault="0084638D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10092">
                      <w:rPr>
                        <w:rFonts w:ascii="Cambria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32EAB96" wp14:editId="407968B1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66" name="Textbox 4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rFonts w:ascii="Cambria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2EAB96" id="_x0000_t202" coordsize="21600,21600" o:spt="202" path="m,l,21600r21600,l21600,xe">
              <v:stroke joinstyle="miter"/>
              <v:path gradientshapeok="t" o:connecttype="rect"/>
            </v:shapetype>
            <v:shape id="Textbox 466" o:spid="_x0000_s1034" type="#_x0000_t202" style="position:absolute;margin-left:408.9pt;margin-top:34.35pt;width:25pt;height:14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ZYIAl60BAABJ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84638D" w:rsidRDefault="0084638D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10092">
                      <w:rPr>
                        <w:rFonts w:ascii="Cambria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31616778" wp14:editId="00CB33B3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68" name="Textbox 4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rFonts w:ascii="Cambria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616778" id="_x0000_t202" coordsize="21600,21600" o:spt="202" path="m,l,21600r21600,l21600,xe">
              <v:stroke joinstyle="miter"/>
              <v:path gradientshapeok="t" o:connecttype="rect"/>
            </v:shapetype>
            <v:shape id="Textbox 468" o:spid="_x0000_s1036" type="#_x0000_t202" style="position:absolute;margin-left:408.9pt;margin-top:34.35pt;width:25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/fLEzK0BAABK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84638D" w:rsidRDefault="0084638D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10092">
                      <w:rPr>
                        <w:rFonts w:ascii="Cambria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434BFECD" wp14:editId="557AC9BD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70" name="Textbox 4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rFonts w:ascii="Cambria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4BFECD" id="_x0000_t202" coordsize="21600,21600" o:spt="202" path="m,l,21600r21600,l21600,xe">
              <v:stroke joinstyle="miter"/>
              <v:path gradientshapeok="t" o:connecttype="rect"/>
            </v:shapetype>
            <v:shape id="Textbox 470" o:spid="_x0000_s1038" type="#_x0000_t202" style="position:absolute;margin-left:408.9pt;margin-top:34.35pt;width:25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ODjEAiuAQAASg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84638D" w:rsidRDefault="0084638D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10092">
                      <w:rPr>
                        <w:rFonts w:ascii="Cambria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7A2A3AAB" wp14:editId="41199ED8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72" name="Textbox 4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rFonts w:ascii="Cambria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2A3AAB" id="_x0000_t202" coordsize="21600,21600" o:spt="202" path="m,l,21600r21600,l21600,xe">
              <v:stroke joinstyle="miter"/>
              <v:path gradientshapeok="t" o:connecttype="rect"/>
            </v:shapetype>
            <v:shape id="Textbox 472" o:spid="_x0000_s1040" type="#_x0000_t202" style="position:absolute;margin-left:408.9pt;margin-top:34.35pt;width:25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By3+my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84638D" w:rsidRDefault="0084638D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10092">
                      <w:rPr>
                        <w:rFonts w:ascii="Cambria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8D" w:rsidRDefault="008463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222C8465" wp14:editId="20DFDDBA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74" name="Textbox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4638D" w:rsidRDefault="0084638D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510092">
                            <w:rPr>
                              <w:rFonts w:ascii="Cambria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2C8465" id="_x0000_t202" coordsize="21600,21600" o:spt="202" path="m,l,21600r21600,l21600,xe">
              <v:stroke joinstyle="miter"/>
              <v:path gradientshapeok="t" o:connecttype="rect"/>
            </v:shapetype>
            <v:shape id="Textbox 474" o:spid="_x0000_s1042" type="#_x0000_t202" style="position:absolute;margin-left:408.9pt;margin-top:34.35pt;width:25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A/Uhed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84638D" w:rsidRDefault="0084638D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510092">
                      <w:rPr>
                        <w:rFonts w:ascii="Cambria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04D82"/>
    <w:multiLevelType w:val="hybridMultilevel"/>
    <w:tmpl w:val="68A630A4"/>
    <w:lvl w:ilvl="0" w:tplc="5776B8D2">
      <w:start w:val="1"/>
      <w:numFmt w:val="decimal"/>
      <w:lvlText w:val="%1."/>
      <w:lvlJc w:val="left"/>
      <w:pPr>
        <w:ind w:left="141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5AC052">
      <w:numFmt w:val="bullet"/>
      <w:lvlText w:val="•"/>
      <w:lvlJc w:val="left"/>
      <w:pPr>
        <w:ind w:left="1132" w:hanging="721"/>
      </w:pPr>
      <w:rPr>
        <w:rFonts w:hint="default"/>
        <w:lang w:val="ru-RU" w:eastAsia="en-US" w:bidi="ar-SA"/>
      </w:rPr>
    </w:lvl>
    <w:lvl w:ilvl="2" w:tplc="A34AC1A6">
      <w:numFmt w:val="bullet"/>
      <w:lvlText w:val="•"/>
      <w:lvlJc w:val="left"/>
      <w:pPr>
        <w:ind w:left="2125" w:hanging="721"/>
      </w:pPr>
      <w:rPr>
        <w:rFonts w:hint="default"/>
        <w:lang w:val="ru-RU" w:eastAsia="en-US" w:bidi="ar-SA"/>
      </w:rPr>
    </w:lvl>
    <w:lvl w:ilvl="3" w:tplc="B55056B4">
      <w:numFmt w:val="bullet"/>
      <w:lvlText w:val="•"/>
      <w:lvlJc w:val="left"/>
      <w:pPr>
        <w:ind w:left="3117" w:hanging="721"/>
      </w:pPr>
      <w:rPr>
        <w:rFonts w:hint="default"/>
        <w:lang w:val="ru-RU" w:eastAsia="en-US" w:bidi="ar-SA"/>
      </w:rPr>
    </w:lvl>
    <w:lvl w:ilvl="4" w:tplc="9760D8FC">
      <w:numFmt w:val="bullet"/>
      <w:lvlText w:val="•"/>
      <w:lvlJc w:val="left"/>
      <w:pPr>
        <w:ind w:left="4110" w:hanging="721"/>
      </w:pPr>
      <w:rPr>
        <w:rFonts w:hint="default"/>
        <w:lang w:val="ru-RU" w:eastAsia="en-US" w:bidi="ar-SA"/>
      </w:rPr>
    </w:lvl>
    <w:lvl w:ilvl="5" w:tplc="C0A4C862">
      <w:numFmt w:val="bullet"/>
      <w:lvlText w:val="•"/>
      <w:lvlJc w:val="left"/>
      <w:pPr>
        <w:ind w:left="5103" w:hanging="721"/>
      </w:pPr>
      <w:rPr>
        <w:rFonts w:hint="default"/>
        <w:lang w:val="ru-RU" w:eastAsia="en-US" w:bidi="ar-SA"/>
      </w:rPr>
    </w:lvl>
    <w:lvl w:ilvl="6" w:tplc="E6FC0F20">
      <w:numFmt w:val="bullet"/>
      <w:lvlText w:val="•"/>
      <w:lvlJc w:val="left"/>
      <w:pPr>
        <w:ind w:left="6095" w:hanging="721"/>
      </w:pPr>
      <w:rPr>
        <w:rFonts w:hint="default"/>
        <w:lang w:val="ru-RU" w:eastAsia="en-US" w:bidi="ar-SA"/>
      </w:rPr>
    </w:lvl>
    <w:lvl w:ilvl="7" w:tplc="9C4A44CE">
      <w:numFmt w:val="bullet"/>
      <w:lvlText w:val="•"/>
      <w:lvlJc w:val="left"/>
      <w:pPr>
        <w:ind w:left="7088" w:hanging="721"/>
      </w:pPr>
      <w:rPr>
        <w:rFonts w:hint="default"/>
        <w:lang w:val="ru-RU" w:eastAsia="en-US" w:bidi="ar-SA"/>
      </w:rPr>
    </w:lvl>
    <w:lvl w:ilvl="8" w:tplc="FFEEF408">
      <w:numFmt w:val="bullet"/>
      <w:lvlText w:val="•"/>
      <w:lvlJc w:val="left"/>
      <w:pPr>
        <w:ind w:left="8080" w:hanging="721"/>
      </w:pPr>
      <w:rPr>
        <w:rFonts w:hint="default"/>
        <w:lang w:val="ru-RU" w:eastAsia="en-US" w:bidi="ar-SA"/>
      </w:rPr>
    </w:lvl>
  </w:abstractNum>
  <w:abstractNum w:abstractNumId="1" w15:restartNumberingAfterBreak="0">
    <w:nsid w:val="236E6D67"/>
    <w:multiLevelType w:val="multilevel"/>
    <w:tmpl w:val="53CE7956"/>
    <w:lvl w:ilvl="0">
      <w:start w:val="1"/>
      <w:numFmt w:val="decimal"/>
      <w:lvlText w:val="%1."/>
      <w:lvlJc w:val="left"/>
      <w:pPr>
        <w:ind w:left="141" w:hanging="348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18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2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1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3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3858342B"/>
    <w:multiLevelType w:val="hybridMultilevel"/>
    <w:tmpl w:val="30801E74"/>
    <w:lvl w:ilvl="0" w:tplc="CE2CEF56">
      <w:start w:val="1"/>
      <w:numFmt w:val="decimal"/>
      <w:lvlText w:val="%1."/>
      <w:lvlJc w:val="left"/>
      <w:pPr>
        <w:ind w:left="141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189D0E">
      <w:numFmt w:val="bullet"/>
      <w:lvlText w:val="•"/>
      <w:lvlJc w:val="left"/>
      <w:pPr>
        <w:ind w:left="1132" w:hanging="721"/>
      </w:pPr>
      <w:rPr>
        <w:rFonts w:hint="default"/>
        <w:lang w:val="ru-RU" w:eastAsia="en-US" w:bidi="ar-SA"/>
      </w:rPr>
    </w:lvl>
    <w:lvl w:ilvl="2" w:tplc="C8E6AC58">
      <w:numFmt w:val="bullet"/>
      <w:lvlText w:val="•"/>
      <w:lvlJc w:val="left"/>
      <w:pPr>
        <w:ind w:left="2125" w:hanging="721"/>
      </w:pPr>
      <w:rPr>
        <w:rFonts w:hint="default"/>
        <w:lang w:val="ru-RU" w:eastAsia="en-US" w:bidi="ar-SA"/>
      </w:rPr>
    </w:lvl>
    <w:lvl w:ilvl="3" w:tplc="238887C0">
      <w:numFmt w:val="bullet"/>
      <w:lvlText w:val="•"/>
      <w:lvlJc w:val="left"/>
      <w:pPr>
        <w:ind w:left="3117" w:hanging="721"/>
      </w:pPr>
      <w:rPr>
        <w:rFonts w:hint="default"/>
        <w:lang w:val="ru-RU" w:eastAsia="en-US" w:bidi="ar-SA"/>
      </w:rPr>
    </w:lvl>
    <w:lvl w:ilvl="4" w:tplc="5A1E838A">
      <w:numFmt w:val="bullet"/>
      <w:lvlText w:val="•"/>
      <w:lvlJc w:val="left"/>
      <w:pPr>
        <w:ind w:left="4110" w:hanging="721"/>
      </w:pPr>
      <w:rPr>
        <w:rFonts w:hint="default"/>
        <w:lang w:val="ru-RU" w:eastAsia="en-US" w:bidi="ar-SA"/>
      </w:rPr>
    </w:lvl>
    <w:lvl w:ilvl="5" w:tplc="C32AD986">
      <w:numFmt w:val="bullet"/>
      <w:lvlText w:val="•"/>
      <w:lvlJc w:val="left"/>
      <w:pPr>
        <w:ind w:left="5103" w:hanging="721"/>
      </w:pPr>
      <w:rPr>
        <w:rFonts w:hint="default"/>
        <w:lang w:val="ru-RU" w:eastAsia="en-US" w:bidi="ar-SA"/>
      </w:rPr>
    </w:lvl>
    <w:lvl w:ilvl="6" w:tplc="AD30912E">
      <w:numFmt w:val="bullet"/>
      <w:lvlText w:val="•"/>
      <w:lvlJc w:val="left"/>
      <w:pPr>
        <w:ind w:left="6095" w:hanging="721"/>
      </w:pPr>
      <w:rPr>
        <w:rFonts w:hint="default"/>
        <w:lang w:val="ru-RU" w:eastAsia="en-US" w:bidi="ar-SA"/>
      </w:rPr>
    </w:lvl>
    <w:lvl w:ilvl="7" w:tplc="33EAF130">
      <w:numFmt w:val="bullet"/>
      <w:lvlText w:val="•"/>
      <w:lvlJc w:val="left"/>
      <w:pPr>
        <w:ind w:left="7088" w:hanging="721"/>
      </w:pPr>
      <w:rPr>
        <w:rFonts w:hint="default"/>
        <w:lang w:val="ru-RU" w:eastAsia="en-US" w:bidi="ar-SA"/>
      </w:rPr>
    </w:lvl>
    <w:lvl w:ilvl="8" w:tplc="8292C048">
      <w:numFmt w:val="bullet"/>
      <w:lvlText w:val="•"/>
      <w:lvlJc w:val="left"/>
      <w:pPr>
        <w:ind w:left="8080" w:hanging="721"/>
      </w:pPr>
      <w:rPr>
        <w:rFonts w:hint="default"/>
        <w:lang w:val="ru-RU" w:eastAsia="en-US" w:bidi="ar-SA"/>
      </w:rPr>
    </w:lvl>
  </w:abstractNum>
  <w:abstractNum w:abstractNumId="3" w15:restartNumberingAfterBreak="0">
    <w:nsid w:val="7A153957"/>
    <w:multiLevelType w:val="multilevel"/>
    <w:tmpl w:val="8F227736"/>
    <w:lvl w:ilvl="0">
      <w:start w:val="1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1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2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4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6" w:hanging="42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62172"/>
    <w:rsid w:val="00007121"/>
    <w:rsid w:val="00012382"/>
    <w:rsid w:val="00021017"/>
    <w:rsid w:val="00025250"/>
    <w:rsid w:val="00080E52"/>
    <w:rsid w:val="00084BB4"/>
    <w:rsid w:val="000E72EB"/>
    <w:rsid w:val="00180CA4"/>
    <w:rsid w:val="001C4A93"/>
    <w:rsid w:val="001E5CAE"/>
    <w:rsid w:val="001F2545"/>
    <w:rsid w:val="001F5641"/>
    <w:rsid w:val="00227D70"/>
    <w:rsid w:val="002374AF"/>
    <w:rsid w:val="00256445"/>
    <w:rsid w:val="002A52F7"/>
    <w:rsid w:val="00307637"/>
    <w:rsid w:val="003901EB"/>
    <w:rsid w:val="003969F5"/>
    <w:rsid w:val="003C2547"/>
    <w:rsid w:val="003C6A3D"/>
    <w:rsid w:val="003D1583"/>
    <w:rsid w:val="003F4832"/>
    <w:rsid w:val="00402F80"/>
    <w:rsid w:val="00477B06"/>
    <w:rsid w:val="004A230A"/>
    <w:rsid w:val="004F3758"/>
    <w:rsid w:val="00503C44"/>
    <w:rsid w:val="00510092"/>
    <w:rsid w:val="005169B1"/>
    <w:rsid w:val="0053690D"/>
    <w:rsid w:val="00557CD6"/>
    <w:rsid w:val="005711B5"/>
    <w:rsid w:val="0059201C"/>
    <w:rsid w:val="005E62CC"/>
    <w:rsid w:val="006017B0"/>
    <w:rsid w:val="0063544D"/>
    <w:rsid w:val="00647368"/>
    <w:rsid w:val="00661242"/>
    <w:rsid w:val="00696272"/>
    <w:rsid w:val="006C05DA"/>
    <w:rsid w:val="006D6949"/>
    <w:rsid w:val="007918E9"/>
    <w:rsid w:val="00791C1B"/>
    <w:rsid w:val="007C2A2C"/>
    <w:rsid w:val="007C41FF"/>
    <w:rsid w:val="007E2125"/>
    <w:rsid w:val="0084638D"/>
    <w:rsid w:val="00862172"/>
    <w:rsid w:val="00865FA6"/>
    <w:rsid w:val="00875DA0"/>
    <w:rsid w:val="00880E7E"/>
    <w:rsid w:val="00976059"/>
    <w:rsid w:val="0098669A"/>
    <w:rsid w:val="00993C7E"/>
    <w:rsid w:val="009C64F4"/>
    <w:rsid w:val="009D2240"/>
    <w:rsid w:val="00A254DC"/>
    <w:rsid w:val="00A83313"/>
    <w:rsid w:val="00AA1C7F"/>
    <w:rsid w:val="00AD4A8C"/>
    <w:rsid w:val="00B02C92"/>
    <w:rsid w:val="00B12DBF"/>
    <w:rsid w:val="00B1446B"/>
    <w:rsid w:val="00B371BC"/>
    <w:rsid w:val="00B55DAF"/>
    <w:rsid w:val="00B86F72"/>
    <w:rsid w:val="00BB2222"/>
    <w:rsid w:val="00BD17E4"/>
    <w:rsid w:val="00BF48E1"/>
    <w:rsid w:val="00C01283"/>
    <w:rsid w:val="00C1116E"/>
    <w:rsid w:val="00C20B9A"/>
    <w:rsid w:val="00C25E04"/>
    <w:rsid w:val="00C2736A"/>
    <w:rsid w:val="00C439D2"/>
    <w:rsid w:val="00C5509D"/>
    <w:rsid w:val="00C74EEE"/>
    <w:rsid w:val="00C91643"/>
    <w:rsid w:val="00C97C61"/>
    <w:rsid w:val="00CA2D97"/>
    <w:rsid w:val="00CC104E"/>
    <w:rsid w:val="00D16C60"/>
    <w:rsid w:val="00D44A45"/>
    <w:rsid w:val="00D8196F"/>
    <w:rsid w:val="00D90679"/>
    <w:rsid w:val="00DA654A"/>
    <w:rsid w:val="00DC3041"/>
    <w:rsid w:val="00DF6F54"/>
    <w:rsid w:val="00E00190"/>
    <w:rsid w:val="00E114E6"/>
    <w:rsid w:val="00E62746"/>
    <w:rsid w:val="00E72975"/>
    <w:rsid w:val="00E851EE"/>
    <w:rsid w:val="00E97212"/>
    <w:rsid w:val="00EA7758"/>
    <w:rsid w:val="00EB2C13"/>
    <w:rsid w:val="00EB5566"/>
    <w:rsid w:val="00EF3248"/>
    <w:rsid w:val="00F10F2B"/>
    <w:rsid w:val="00F15AEB"/>
    <w:rsid w:val="00F269E0"/>
    <w:rsid w:val="00F55AFD"/>
    <w:rsid w:val="00F77845"/>
    <w:rsid w:val="00FF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922ABE"/>
  <w15:docId w15:val="{CE0EAF1F-8019-48BD-B4BF-70A1800E2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12" w:hanging="261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86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412" w:hanging="261"/>
    </w:pPr>
    <w:rPr>
      <w:b/>
      <w:bCs/>
      <w:sz w:val="26"/>
      <w:szCs w:val="26"/>
    </w:r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before="41"/>
      <w:ind w:left="152" w:firstLine="708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6">
    <w:name w:val="Balloon Text"/>
    <w:basedOn w:val="a"/>
    <w:link w:val="a7"/>
    <w:uiPriority w:val="99"/>
    <w:semiHidden/>
    <w:unhideWhenUsed/>
    <w:rsid w:val="00CA2D9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2D97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A2D97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footer"/>
    <w:basedOn w:val="a"/>
    <w:link w:val="a9"/>
    <w:rsid w:val="002A52F7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2A52F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 Spacing"/>
    <w:link w:val="ab"/>
    <w:uiPriority w:val="1"/>
    <w:qFormat/>
    <w:rsid w:val="002A52F7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Без интервала Знак"/>
    <w:basedOn w:val="a0"/>
    <w:link w:val="aa"/>
    <w:uiPriority w:val="1"/>
    <w:rsid w:val="002A52F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0">
    <w:name w:val="toc 2"/>
    <w:basedOn w:val="a"/>
    <w:uiPriority w:val="1"/>
    <w:qFormat/>
    <w:rsid w:val="0084638D"/>
    <w:pPr>
      <w:spacing w:before="118"/>
      <w:ind w:left="425" w:right="421" w:hanging="1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oter" Target="footer14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3334</Words>
  <Characters>19010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 Александровна</cp:lastModifiedBy>
  <cp:revision>27</cp:revision>
  <dcterms:created xsi:type="dcterms:W3CDTF">2022-07-29T06:03:00Z</dcterms:created>
  <dcterms:modified xsi:type="dcterms:W3CDTF">2026-04-24T03:32:00Z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LastSaved">
    <vt:filetime>2022-07-29T00:00:00Z</vt:filetime>
  </property>
</Properties>
</file>